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8CEA" w14:textId="77777777" w:rsidR="008E47E1" w:rsidRPr="008E47E1" w:rsidRDefault="008E47E1" w:rsidP="008E47E1">
      <w:pPr>
        <w:jc w:val="center"/>
        <w:rPr>
          <w:rFonts w:ascii="Arial" w:eastAsiaTheme="minorEastAsia" w:hAnsi="Arial" w:cs="Arial"/>
          <w:kern w:val="0"/>
          <w14:ligatures w14:val="none"/>
        </w:rPr>
      </w:pPr>
      <w:r w:rsidRPr="008E47E1">
        <w:rPr>
          <w:rFonts w:ascii="Arial" w:eastAsiaTheme="minorEastAsia" w:hAnsi="Arial" w:cs="Arial"/>
          <w:kern w:val="0"/>
          <w14:ligatures w14:val="none"/>
        </w:rPr>
        <w:t>SUMMONS TO COUNCILLORS, INVITATION TO OTHER INTERESTED PERSONS TO ATTEND</w:t>
      </w:r>
    </w:p>
    <w:p w14:paraId="2CC3CE0B" w14:textId="77777777" w:rsidR="008E47E1" w:rsidRPr="008E47E1" w:rsidRDefault="008E47E1" w:rsidP="008E47E1">
      <w:pPr>
        <w:jc w:val="center"/>
        <w:rPr>
          <w:rFonts w:ascii="Arial" w:eastAsiaTheme="minorEastAsia" w:hAnsi="Arial" w:cs="Arial"/>
          <w:kern w:val="0"/>
          <w:sz w:val="24"/>
          <w:szCs w:val="24"/>
          <w14:ligatures w14:val="none"/>
        </w:rPr>
      </w:pPr>
      <w:r w:rsidRPr="008E47E1">
        <w:rPr>
          <w:rFonts w:ascii="Arial" w:eastAsiaTheme="minorEastAsia" w:hAnsi="Arial" w:cs="Arial"/>
          <w:kern w:val="0"/>
          <w:sz w:val="24"/>
          <w:szCs w:val="24"/>
          <w14:ligatures w14:val="none"/>
        </w:rPr>
        <w:t xml:space="preserve">Notice is hereby given that a meeting of the Parish Council is to be held on </w:t>
      </w:r>
    </w:p>
    <w:p w14:paraId="6EC43816" w14:textId="77777777" w:rsidR="008E47E1" w:rsidRPr="008E47E1" w:rsidRDefault="008E47E1" w:rsidP="008E47E1">
      <w:pPr>
        <w:jc w:val="center"/>
        <w:rPr>
          <w:rFonts w:ascii="Arial" w:eastAsiaTheme="minorEastAsia" w:hAnsi="Arial" w:cs="Arial"/>
          <w:kern w:val="0"/>
          <w:sz w:val="24"/>
          <w:szCs w:val="24"/>
          <w14:ligatures w14:val="none"/>
        </w:rPr>
      </w:pPr>
      <w:r w:rsidRPr="008E47E1">
        <w:rPr>
          <w:rFonts w:ascii="Arial" w:eastAsiaTheme="minorEastAsia" w:hAnsi="Arial" w:cs="Arial"/>
          <w:kern w:val="0"/>
          <w:sz w:val="24"/>
          <w:szCs w:val="24"/>
          <w14:ligatures w14:val="none"/>
        </w:rPr>
        <w:t>at 6.30pm on Monday 29</w:t>
      </w:r>
      <w:r w:rsidRPr="008E47E1">
        <w:rPr>
          <w:rFonts w:ascii="Arial" w:eastAsiaTheme="minorEastAsia" w:hAnsi="Arial" w:cs="Arial"/>
          <w:kern w:val="0"/>
          <w:sz w:val="24"/>
          <w:szCs w:val="24"/>
          <w:vertAlign w:val="superscript"/>
          <w14:ligatures w14:val="none"/>
        </w:rPr>
        <w:t>th</w:t>
      </w:r>
      <w:r w:rsidRPr="008E47E1">
        <w:rPr>
          <w:rFonts w:ascii="Arial" w:eastAsiaTheme="minorEastAsia" w:hAnsi="Arial" w:cs="Arial"/>
          <w:kern w:val="0"/>
          <w:sz w:val="24"/>
          <w:szCs w:val="24"/>
          <w14:ligatures w14:val="none"/>
        </w:rPr>
        <w:t xml:space="preserve"> January 2024 at racetrack hospitality suite. </w:t>
      </w:r>
    </w:p>
    <w:p w14:paraId="78A897C1" w14:textId="77777777" w:rsidR="008E47E1" w:rsidRPr="008E47E1" w:rsidRDefault="008E47E1" w:rsidP="008E47E1">
      <w:pPr>
        <w:jc w:val="center"/>
        <w:rPr>
          <w:rFonts w:ascii="Arial" w:eastAsiaTheme="minorEastAsia" w:hAnsi="Arial" w:cs="Arial"/>
          <w:kern w:val="0"/>
          <w:sz w:val="24"/>
          <w:szCs w:val="24"/>
          <w14:ligatures w14:val="none"/>
        </w:rPr>
      </w:pPr>
      <w:r w:rsidRPr="008E47E1">
        <w:rPr>
          <w:rFonts w:ascii="Arial" w:eastAsiaTheme="minorEastAsia" w:hAnsi="Arial" w:cs="Arial"/>
          <w:b/>
          <w:bCs/>
          <w:kern w:val="0"/>
          <w:sz w:val="28"/>
          <w:szCs w:val="28"/>
          <w14:ligatures w14:val="none"/>
        </w:rPr>
        <w:t>AGENDA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547"/>
        <w:gridCol w:w="7991"/>
        <w:gridCol w:w="1244"/>
      </w:tblGrid>
      <w:tr w:rsidR="008E47E1" w:rsidRPr="008E47E1" w14:paraId="3BF0DE4A" w14:textId="77777777" w:rsidTr="00521059">
        <w:tc>
          <w:tcPr>
            <w:tcW w:w="547" w:type="dxa"/>
          </w:tcPr>
          <w:p w14:paraId="76D2B960" w14:textId="77777777" w:rsidR="008E47E1" w:rsidRPr="008E47E1" w:rsidRDefault="008E47E1" w:rsidP="008E4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14:paraId="0D1E983B" w14:textId="77777777" w:rsidR="008E47E1" w:rsidRPr="008E47E1" w:rsidRDefault="008E47E1" w:rsidP="008E47E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4" w:type="dxa"/>
          </w:tcPr>
          <w:p w14:paraId="69C2C8C0" w14:textId="77777777" w:rsidR="008E47E1" w:rsidRPr="008E47E1" w:rsidRDefault="008E47E1" w:rsidP="008E47E1">
            <w:pPr>
              <w:jc w:val="center"/>
              <w:rPr>
                <w:rFonts w:ascii="Arial" w:hAnsi="Arial" w:cs="Arial"/>
              </w:rPr>
            </w:pPr>
            <w:r w:rsidRPr="008E47E1">
              <w:rPr>
                <w:rFonts w:ascii="Arial" w:hAnsi="Arial" w:cs="Arial"/>
              </w:rPr>
              <w:t>supporting</w:t>
            </w:r>
          </w:p>
          <w:p w14:paraId="709C6C3A" w14:textId="77777777" w:rsidR="008E47E1" w:rsidRPr="008E47E1" w:rsidRDefault="008E47E1" w:rsidP="008E47E1">
            <w:pPr>
              <w:jc w:val="center"/>
              <w:rPr>
                <w:rFonts w:ascii="Arial" w:hAnsi="Arial" w:cs="Arial"/>
              </w:rPr>
            </w:pPr>
            <w:r w:rsidRPr="008E47E1">
              <w:rPr>
                <w:rFonts w:ascii="Arial" w:hAnsi="Arial" w:cs="Arial"/>
              </w:rPr>
              <w:t>paper</w:t>
            </w:r>
          </w:p>
        </w:tc>
      </w:tr>
      <w:tr w:rsidR="008E47E1" w:rsidRPr="008E47E1" w14:paraId="30E13D40" w14:textId="77777777" w:rsidTr="00521059">
        <w:tc>
          <w:tcPr>
            <w:tcW w:w="547" w:type="dxa"/>
          </w:tcPr>
          <w:p w14:paraId="228C820B" w14:textId="77777777" w:rsidR="008E47E1" w:rsidRPr="008E47E1" w:rsidRDefault="008E47E1" w:rsidP="008E47E1">
            <w:pPr>
              <w:rPr>
                <w:rFonts w:ascii="Arial" w:hAnsi="Arial" w:cs="Arial"/>
              </w:rPr>
            </w:pPr>
            <w:r w:rsidRPr="008E47E1">
              <w:rPr>
                <w:rFonts w:ascii="Arial" w:hAnsi="Arial" w:cs="Arial"/>
              </w:rPr>
              <w:t>1</w:t>
            </w:r>
          </w:p>
        </w:tc>
        <w:tc>
          <w:tcPr>
            <w:tcW w:w="7991" w:type="dxa"/>
          </w:tcPr>
          <w:p w14:paraId="0365AC94" w14:textId="77777777" w:rsidR="008E47E1" w:rsidRPr="008E47E1" w:rsidRDefault="008E47E1" w:rsidP="008E47E1">
            <w:pPr>
              <w:rPr>
                <w:rFonts w:ascii="Arial" w:hAnsi="Arial" w:cs="Arial"/>
              </w:rPr>
            </w:pPr>
            <w:r w:rsidRPr="008E47E1">
              <w:rPr>
                <w:rFonts w:ascii="Arial" w:hAnsi="Arial" w:cs="Arial"/>
              </w:rPr>
              <w:t xml:space="preserve">Chairperson open the meeting, and ask if anyone wishes to record the meeting, and if so to remind those present of the appropriate guidelines </w:t>
            </w:r>
          </w:p>
        </w:tc>
        <w:tc>
          <w:tcPr>
            <w:tcW w:w="1244" w:type="dxa"/>
          </w:tcPr>
          <w:p w14:paraId="6E9A4F4D" w14:textId="77777777" w:rsidR="008E47E1" w:rsidRPr="008E47E1" w:rsidRDefault="008E47E1" w:rsidP="008E47E1">
            <w:pPr>
              <w:jc w:val="center"/>
              <w:rPr>
                <w:rFonts w:ascii="Arial" w:hAnsi="Arial" w:cs="Arial"/>
              </w:rPr>
            </w:pPr>
          </w:p>
        </w:tc>
      </w:tr>
      <w:tr w:rsidR="008E47E1" w:rsidRPr="008E47E1" w14:paraId="229532E2" w14:textId="77777777" w:rsidTr="00521059">
        <w:tc>
          <w:tcPr>
            <w:tcW w:w="547" w:type="dxa"/>
          </w:tcPr>
          <w:p w14:paraId="4BF798E4" w14:textId="77777777" w:rsidR="008E47E1" w:rsidRPr="008E47E1" w:rsidRDefault="008E47E1" w:rsidP="008E47E1">
            <w:pPr>
              <w:rPr>
                <w:rFonts w:ascii="Arial" w:hAnsi="Arial" w:cs="Arial"/>
              </w:rPr>
            </w:pPr>
            <w:r w:rsidRPr="008E47E1">
              <w:rPr>
                <w:rFonts w:ascii="Arial" w:hAnsi="Arial" w:cs="Arial"/>
              </w:rPr>
              <w:t>2</w:t>
            </w:r>
          </w:p>
        </w:tc>
        <w:tc>
          <w:tcPr>
            <w:tcW w:w="7991" w:type="dxa"/>
          </w:tcPr>
          <w:p w14:paraId="74B13818" w14:textId="77777777" w:rsidR="008E47E1" w:rsidRPr="008E47E1" w:rsidRDefault="008E47E1" w:rsidP="008E47E1">
            <w:pPr>
              <w:rPr>
                <w:rFonts w:ascii="Arial" w:hAnsi="Arial" w:cs="Arial"/>
              </w:rPr>
            </w:pPr>
            <w:r w:rsidRPr="008E47E1">
              <w:rPr>
                <w:rFonts w:ascii="Arial" w:hAnsi="Arial" w:cs="Arial"/>
              </w:rPr>
              <w:t>Apologies for absences</w:t>
            </w:r>
          </w:p>
        </w:tc>
        <w:tc>
          <w:tcPr>
            <w:tcW w:w="1244" w:type="dxa"/>
          </w:tcPr>
          <w:p w14:paraId="4DC1E5AE" w14:textId="77777777" w:rsidR="008E47E1" w:rsidRPr="008E47E1" w:rsidRDefault="008E47E1" w:rsidP="008E47E1">
            <w:pPr>
              <w:jc w:val="center"/>
              <w:rPr>
                <w:rFonts w:ascii="Arial" w:hAnsi="Arial" w:cs="Arial"/>
              </w:rPr>
            </w:pPr>
          </w:p>
        </w:tc>
      </w:tr>
      <w:tr w:rsidR="008E47E1" w:rsidRPr="008E47E1" w14:paraId="0DF2F2E5" w14:textId="77777777" w:rsidTr="00521059">
        <w:tc>
          <w:tcPr>
            <w:tcW w:w="547" w:type="dxa"/>
          </w:tcPr>
          <w:p w14:paraId="50CDC671" w14:textId="77777777" w:rsidR="008E47E1" w:rsidRPr="008E47E1" w:rsidRDefault="008E47E1" w:rsidP="008E47E1">
            <w:pPr>
              <w:rPr>
                <w:rFonts w:ascii="Arial" w:hAnsi="Arial" w:cs="Arial"/>
              </w:rPr>
            </w:pPr>
            <w:r w:rsidRPr="008E47E1">
              <w:rPr>
                <w:rFonts w:ascii="Arial" w:hAnsi="Arial" w:cs="Arial"/>
              </w:rPr>
              <w:t>3</w:t>
            </w:r>
          </w:p>
        </w:tc>
        <w:tc>
          <w:tcPr>
            <w:tcW w:w="7991" w:type="dxa"/>
          </w:tcPr>
          <w:p w14:paraId="0142BBB0" w14:textId="77777777" w:rsidR="008E47E1" w:rsidRPr="008E47E1" w:rsidRDefault="008E47E1" w:rsidP="008E47E1">
            <w:pPr>
              <w:rPr>
                <w:rFonts w:ascii="Arial" w:hAnsi="Arial" w:cs="Arial"/>
              </w:rPr>
            </w:pPr>
            <w:r w:rsidRPr="008E47E1">
              <w:rPr>
                <w:rFonts w:ascii="Arial" w:hAnsi="Arial" w:cs="Arial"/>
              </w:rPr>
              <w:t>Declarations of interest</w:t>
            </w:r>
          </w:p>
        </w:tc>
        <w:tc>
          <w:tcPr>
            <w:tcW w:w="1244" w:type="dxa"/>
          </w:tcPr>
          <w:p w14:paraId="78271238" w14:textId="77777777" w:rsidR="008E47E1" w:rsidRPr="008E47E1" w:rsidRDefault="008E47E1" w:rsidP="008E47E1">
            <w:pPr>
              <w:jc w:val="center"/>
              <w:rPr>
                <w:rFonts w:ascii="Arial" w:hAnsi="Arial" w:cs="Arial"/>
              </w:rPr>
            </w:pPr>
          </w:p>
        </w:tc>
      </w:tr>
      <w:tr w:rsidR="008E47E1" w:rsidRPr="008E47E1" w14:paraId="78C8BDD2" w14:textId="77777777" w:rsidTr="00521059">
        <w:tc>
          <w:tcPr>
            <w:tcW w:w="547" w:type="dxa"/>
          </w:tcPr>
          <w:p w14:paraId="3C5D06A5" w14:textId="77777777" w:rsidR="008E47E1" w:rsidRPr="008E47E1" w:rsidRDefault="008E47E1" w:rsidP="008E47E1">
            <w:pPr>
              <w:rPr>
                <w:rFonts w:ascii="Arial" w:hAnsi="Arial" w:cs="Arial"/>
              </w:rPr>
            </w:pPr>
            <w:r w:rsidRPr="008E47E1">
              <w:rPr>
                <w:rFonts w:ascii="Arial" w:hAnsi="Arial" w:cs="Arial"/>
              </w:rPr>
              <w:t>4*</w:t>
            </w:r>
          </w:p>
        </w:tc>
        <w:tc>
          <w:tcPr>
            <w:tcW w:w="7991" w:type="dxa"/>
          </w:tcPr>
          <w:p w14:paraId="57D4BE68" w14:textId="77777777" w:rsidR="008E47E1" w:rsidRPr="008E47E1" w:rsidRDefault="008E47E1" w:rsidP="008E47E1">
            <w:pPr>
              <w:rPr>
                <w:rFonts w:ascii="Arial" w:hAnsi="Arial" w:cs="Arial"/>
              </w:rPr>
            </w:pPr>
            <w:r w:rsidRPr="008E47E1">
              <w:rPr>
                <w:rFonts w:ascii="Arial" w:hAnsi="Arial" w:cs="Arial"/>
              </w:rPr>
              <w:t>To resolve that the minutes of the Council meeting held on 6</w:t>
            </w:r>
            <w:r w:rsidRPr="008E47E1">
              <w:rPr>
                <w:rFonts w:ascii="Arial" w:hAnsi="Arial" w:cs="Arial"/>
                <w:vertAlign w:val="superscript"/>
              </w:rPr>
              <w:t>th</w:t>
            </w:r>
            <w:r w:rsidRPr="008E47E1">
              <w:rPr>
                <w:rFonts w:ascii="Arial" w:hAnsi="Arial" w:cs="Arial"/>
              </w:rPr>
              <w:t xml:space="preserve"> November 2023 are a correct record</w:t>
            </w:r>
          </w:p>
        </w:tc>
        <w:tc>
          <w:tcPr>
            <w:tcW w:w="1244" w:type="dxa"/>
          </w:tcPr>
          <w:p w14:paraId="17998D27" w14:textId="77777777" w:rsidR="008E47E1" w:rsidRPr="008E47E1" w:rsidRDefault="008E47E1" w:rsidP="008E47E1">
            <w:pPr>
              <w:jc w:val="center"/>
              <w:rPr>
                <w:rFonts w:ascii="Arial" w:hAnsi="Arial" w:cs="Arial"/>
              </w:rPr>
            </w:pPr>
            <w:r w:rsidRPr="008E47E1">
              <w:rPr>
                <w:rFonts w:ascii="Arial" w:hAnsi="Arial" w:cs="Arial"/>
              </w:rPr>
              <w:t>A</w:t>
            </w:r>
          </w:p>
        </w:tc>
      </w:tr>
      <w:tr w:rsidR="008E47E1" w:rsidRPr="008E47E1" w14:paraId="759517B7" w14:textId="77777777" w:rsidTr="00521059">
        <w:tc>
          <w:tcPr>
            <w:tcW w:w="547" w:type="dxa"/>
          </w:tcPr>
          <w:p w14:paraId="48272B62" w14:textId="77777777" w:rsidR="008E47E1" w:rsidRPr="008E47E1" w:rsidRDefault="008E47E1" w:rsidP="008E47E1">
            <w:pPr>
              <w:rPr>
                <w:rFonts w:ascii="Arial" w:hAnsi="Arial" w:cs="Arial"/>
              </w:rPr>
            </w:pPr>
            <w:r w:rsidRPr="008E47E1">
              <w:rPr>
                <w:rFonts w:ascii="Arial" w:hAnsi="Arial" w:cs="Arial"/>
              </w:rPr>
              <w:t>5</w:t>
            </w:r>
          </w:p>
        </w:tc>
        <w:tc>
          <w:tcPr>
            <w:tcW w:w="7991" w:type="dxa"/>
          </w:tcPr>
          <w:p w14:paraId="21B81F74" w14:textId="77777777" w:rsidR="008E47E1" w:rsidRPr="008E47E1" w:rsidRDefault="008E47E1" w:rsidP="008E47E1">
            <w:pPr>
              <w:rPr>
                <w:rFonts w:ascii="Arial" w:hAnsi="Arial" w:cs="Arial"/>
              </w:rPr>
            </w:pPr>
            <w:r w:rsidRPr="008E47E1">
              <w:rPr>
                <w:rFonts w:ascii="Arial" w:hAnsi="Arial" w:cs="Arial"/>
              </w:rPr>
              <w:t>Public participation – members of the public are invited to make representations, ask questions, or give evidence to the meeting in respect of items on the agenda. In accordance with standing order 3 (parts 5-7) this item shall be limited to 20 minutes unless directed by the chair of the meeting.</w:t>
            </w:r>
          </w:p>
        </w:tc>
        <w:tc>
          <w:tcPr>
            <w:tcW w:w="1244" w:type="dxa"/>
          </w:tcPr>
          <w:p w14:paraId="2F9B583E" w14:textId="77777777" w:rsidR="008E47E1" w:rsidRPr="008E47E1" w:rsidRDefault="008E47E1" w:rsidP="008E47E1">
            <w:pPr>
              <w:jc w:val="center"/>
              <w:rPr>
                <w:rFonts w:ascii="Arial" w:hAnsi="Arial" w:cs="Arial"/>
              </w:rPr>
            </w:pPr>
          </w:p>
        </w:tc>
      </w:tr>
      <w:tr w:rsidR="008E47E1" w:rsidRPr="008E47E1" w14:paraId="74A8989E" w14:textId="77777777" w:rsidTr="00521059">
        <w:trPr>
          <w:trHeight w:val="305"/>
        </w:trPr>
        <w:tc>
          <w:tcPr>
            <w:tcW w:w="547" w:type="dxa"/>
          </w:tcPr>
          <w:p w14:paraId="73BBB579" w14:textId="77777777" w:rsidR="008E47E1" w:rsidRPr="008E47E1" w:rsidRDefault="008E47E1" w:rsidP="008E47E1">
            <w:pPr>
              <w:rPr>
                <w:rFonts w:ascii="Arial" w:hAnsi="Arial" w:cs="Arial"/>
              </w:rPr>
            </w:pPr>
            <w:r w:rsidRPr="008E47E1">
              <w:rPr>
                <w:rFonts w:ascii="Arial" w:hAnsi="Arial" w:cs="Arial"/>
              </w:rPr>
              <w:t>6</w:t>
            </w:r>
          </w:p>
        </w:tc>
        <w:tc>
          <w:tcPr>
            <w:tcW w:w="7991" w:type="dxa"/>
          </w:tcPr>
          <w:p w14:paraId="032DD5AD" w14:textId="77777777" w:rsidR="008E47E1" w:rsidRPr="008E47E1" w:rsidRDefault="008E47E1" w:rsidP="008E47E1">
            <w:pPr>
              <w:rPr>
                <w:rFonts w:ascii="Arial" w:hAnsi="Arial" w:cs="Arial"/>
              </w:rPr>
            </w:pPr>
            <w:r w:rsidRPr="008E47E1">
              <w:rPr>
                <w:rFonts w:ascii="Arial" w:hAnsi="Arial" w:cs="Arial"/>
              </w:rPr>
              <w:t>Reports from county Councillor</w:t>
            </w:r>
          </w:p>
        </w:tc>
        <w:tc>
          <w:tcPr>
            <w:tcW w:w="1244" w:type="dxa"/>
          </w:tcPr>
          <w:p w14:paraId="106B04EC" w14:textId="77777777" w:rsidR="008E47E1" w:rsidRPr="008E47E1" w:rsidRDefault="008E47E1" w:rsidP="008E47E1">
            <w:pPr>
              <w:rPr>
                <w:rFonts w:ascii="Arial" w:hAnsi="Arial" w:cs="Arial"/>
              </w:rPr>
            </w:pPr>
          </w:p>
        </w:tc>
      </w:tr>
      <w:tr w:rsidR="008E47E1" w:rsidRPr="008E47E1" w14:paraId="267FF39C" w14:textId="77777777" w:rsidTr="00521059">
        <w:trPr>
          <w:trHeight w:val="305"/>
        </w:trPr>
        <w:tc>
          <w:tcPr>
            <w:tcW w:w="547" w:type="dxa"/>
          </w:tcPr>
          <w:p w14:paraId="02F3CFCD" w14:textId="77777777" w:rsidR="008E47E1" w:rsidRPr="008E47E1" w:rsidRDefault="008E47E1" w:rsidP="008E47E1">
            <w:pPr>
              <w:rPr>
                <w:rFonts w:ascii="Arial" w:hAnsi="Arial" w:cs="Arial"/>
              </w:rPr>
            </w:pPr>
            <w:r w:rsidRPr="008E47E1">
              <w:rPr>
                <w:rFonts w:ascii="Arial" w:hAnsi="Arial" w:cs="Arial"/>
              </w:rPr>
              <w:t>7</w:t>
            </w:r>
          </w:p>
        </w:tc>
        <w:tc>
          <w:tcPr>
            <w:tcW w:w="7991" w:type="dxa"/>
          </w:tcPr>
          <w:p w14:paraId="5E779C40" w14:textId="77777777" w:rsidR="008E47E1" w:rsidRPr="008E47E1" w:rsidRDefault="008E47E1" w:rsidP="008E47E1">
            <w:pPr>
              <w:rPr>
                <w:rFonts w:ascii="Arial" w:hAnsi="Arial" w:cs="Arial"/>
              </w:rPr>
            </w:pPr>
            <w:r w:rsidRPr="008E47E1">
              <w:rPr>
                <w:rFonts w:ascii="Arial" w:hAnsi="Arial" w:cs="Arial"/>
              </w:rPr>
              <w:t>Reports from District Councillors</w:t>
            </w:r>
          </w:p>
        </w:tc>
        <w:tc>
          <w:tcPr>
            <w:tcW w:w="1244" w:type="dxa"/>
          </w:tcPr>
          <w:p w14:paraId="2DB2269C" w14:textId="77777777" w:rsidR="008E47E1" w:rsidRPr="008E47E1" w:rsidRDefault="008E47E1" w:rsidP="008E47E1">
            <w:pPr>
              <w:jc w:val="center"/>
              <w:rPr>
                <w:rFonts w:ascii="Arial" w:hAnsi="Arial" w:cs="Arial"/>
              </w:rPr>
            </w:pPr>
          </w:p>
        </w:tc>
      </w:tr>
      <w:tr w:rsidR="008E47E1" w:rsidRPr="008E47E1" w14:paraId="737EB779" w14:textId="77777777" w:rsidTr="00521059">
        <w:trPr>
          <w:trHeight w:val="317"/>
        </w:trPr>
        <w:tc>
          <w:tcPr>
            <w:tcW w:w="547" w:type="dxa"/>
          </w:tcPr>
          <w:p w14:paraId="15B15F59" w14:textId="77777777" w:rsidR="008E47E1" w:rsidRPr="008E47E1" w:rsidRDefault="008E47E1" w:rsidP="008E47E1">
            <w:pPr>
              <w:rPr>
                <w:rFonts w:ascii="Arial" w:hAnsi="Arial" w:cs="Arial"/>
              </w:rPr>
            </w:pPr>
            <w:r w:rsidRPr="008E47E1">
              <w:rPr>
                <w:rFonts w:ascii="Arial" w:hAnsi="Arial" w:cs="Arial"/>
              </w:rPr>
              <w:t>8</w:t>
            </w:r>
          </w:p>
        </w:tc>
        <w:tc>
          <w:tcPr>
            <w:tcW w:w="7991" w:type="dxa"/>
          </w:tcPr>
          <w:p w14:paraId="50A38B3C" w14:textId="77777777" w:rsidR="008E47E1" w:rsidRPr="008E47E1" w:rsidRDefault="008E47E1" w:rsidP="008E47E1">
            <w:pPr>
              <w:rPr>
                <w:rFonts w:ascii="Arial" w:hAnsi="Arial" w:cs="Arial"/>
              </w:rPr>
            </w:pPr>
            <w:r w:rsidRPr="008E47E1">
              <w:rPr>
                <w:rFonts w:ascii="Arial" w:hAnsi="Arial" w:cs="Arial"/>
              </w:rPr>
              <w:t xml:space="preserve">To receive updates on matters from previous meetings including but not limited to </w:t>
            </w:r>
          </w:p>
          <w:p w14:paraId="2D215597" w14:textId="77777777" w:rsidR="008E47E1" w:rsidRPr="008E47E1" w:rsidRDefault="008E47E1" w:rsidP="008E47E1">
            <w:pPr>
              <w:rPr>
                <w:rFonts w:ascii="Arial" w:hAnsi="Arial" w:cs="Arial"/>
              </w:rPr>
            </w:pPr>
            <w:r w:rsidRPr="008E47E1">
              <w:rPr>
                <w:rFonts w:ascii="Arial" w:hAnsi="Arial" w:cs="Arial"/>
              </w:rPr>
              <w:t>Defibrillator funding</w:t>
            </w:r>
          </w:p>
          <w:p w14:paraId="72DD3EB2" w14:textId="77777777" w:rsidR="008E47E1" w:rsidRPr="008E47E1" w:rsidRDefault="008E47E1" w:rsidP="008E47E1">
            <w:pPr>
              <w:rPr>
                <w:rFonts w:ascii="Arial" w:hAnsi="Arial" w:cs="Arial"/>
              </w:rPr>
            </w:pPr>
            <w:r w:rsidRPr="008E47E1">
              <w:rPr>
                <w:rFonts w:ascii="Arial" w:hAnsi="Arial" w:cs="Arial"/>
              </w:rPr>
              <w:t>Race track noise evaluation meeting</w:t>
            </w:r>
          </w:p>
          <w:p w14:paraId="2CBB1F63" w14:textId="77777777" w:rsidR="008E47E1" w:rsidRPr="008E47E1" w:rsidRDefault="008E47E1" w:rsidP="008E47E1">
            <w:pPr>
              <w:rPr>
                <w:rFonts w:ascii="Arial" w:hAnsi="Arial" w:cs="Arial"/>
              </w:rPr>
            </w:pPr>
            <w:r w:rsidRPr="008E47E1">
              <w:rPr>
                <w:rFonts w:ascii="Arial" w:hAnsi="Arial" w:cs="Arial"/>
              </w:rPr>
              <w:t>Land at North end</w:t>
            </w:r>
          </w:p>
        </w:tc>
        <w:tc>
          <w:tcPr>
            <w:tcW w:w="1244" w:type="dxa"/>
          </w:tcPr>
          <w:p w14:paraId="21AFE206" w14:textId="77777777" w:rsidR="008E47E1" w:rsidRPr="008E47E1" w:rsidRDefault="008E47E1" w:rsidP="008E47E1">
            <w:pPr>
              <w:jc w:val="center"/>
              <w:rPr>
                <w:rFonts w:ascii="Arial" w:hAnsi="Arial" w:cs="Arial"/>
              </w:rPr>
            </w:pPr>
          </w:p>
        </w:tc>
      </w:tr>
      <w:tr w:rsidR="008E47E1" w:rsidRPr="008E47E1" w14:paraId="273632E6" w14:textId="77777777" w:rsidTr="00521059">
        <w:trPr>
          <w:trHeight w:val="453"/>
        </w:trPr>
        <w:tc>
          <w:tcPr>
            <w:tcW w:w="547" w:type="dxa"/>
          </w:tcPr>
          <w:p w14:paraId="5F519F1B" w14:textId="77777777" w:rsidR="008E47E1" w:rsidRPr="008E47E1" w:rsidRDefault="008E47E1" w:rsidP="008E47E1">
            <w:pPr>
              <w:rPr>
                <w:rFonts w:ascii="Arial" w:hAnsi="Arial" w:cs="Arial"/>
              </w:rPr>
            </w:pPr>
            <w:r w:rsidRPr="008E47E1">
              <w:rPr>
                <w:rFonts w:ascii="Arial" w:hAnsi="Arial" w:cs="Arial"/>
              </w:rPr>
              <w:t>9</w:t>
            </w:r>
          </w:p>
        </w:tc>
        <w:tc>
          <w:tcPr>
            <w:tcW w:w="7991" w:type="dxa"/>
          </w:tcPr>
          <w:p w14:paraId="5951BC47" w14:textId="77777777" w:rsidR="008E47E1" w:rsidRPr="008E47E1" w:rsidRDefault="008E47E1" w:rsidP="008E47E1">
            <w:pPr>
              <w:rPr>
                <w:rFonts w:ascii="Arial" w:hAnsi="Arial" w:cs="Arial"/>
              </w:rPr>
            </w:pPr>
            <w:r w:rsidRPr="008E47E1">
              <w:rPr>
                <w:rFonts w:ascii="Arial" w:hAnsi="Arial" w:cs="Arial"/>
              </w:rPr>
              <w:t xml:space="preserve">To discuss live steaming and recording of parish council meetings </w:t>
            </w:r>
          </w:p>
          <w:p w14:paraId="2FB0D818" w14:textId="77777777" w:rsidR="008E47E1" w:rsidRPr="008E47E1" w:rsidRDefault="008E47E1" w:rsidP="008E47E1">
            <w:pPr>
              <w:rPr>
                <w:rFonts w:ascii="Arial" w:hAnsi="Arial" w:cs="Arial"/>
              </w:rPr>
            </w:pPr>
            <w:r w:rsidRPr="008E47E1">
              <w:rPr>
                <w:rFonts w:ascii="Arial" w:hAnsi="Arial" w:cs="Arial"/>
              </w:rPr>
              <w:t>In order to improve security and facilitate the storage of documents, the council has now purchased a laptop for use by the clerk. A secondary benefit of this purchase is the potential to record and stream meetings.</w:t>
            </w:r>
          </w:p>
        </w:tc>
        <w:tc>
          <w:tcPr>
            <w:tcW w:w="1244" w:type="dxa"/>
          </w:tcPr>
          <w:p w14:paraId="2E5EE491" w14:textId="77777777" w:rsidR="008E47E1" w:rsidRPr="008E47E1" w:rsidRDefault="008E47E1" w:rsidP="008E47E1">
            <w:pPr>
              <w:jc w:val="center"/>
              <w:rPr>
                <w:rFonts w:ascii="Arial" w:hAnsi="Arial" w:cs="Arial"/>
              </w:rPr>
            </w:pPr>
          </w:p>
          <w:p w14:paraId="09734BF9" w14:textId="77777777" w:rsidR="008E47E1" w:rsidRPr="008E47E1" w:rsidRDefault="008E47E1" w:rsidP="008E47E1">
            <w:pPr>
              <w:rPr>
                <w:rFonts w:ascii="Arial" w:hAnsi="Arial" w:cs="Arial"/>
              </w:rPr>
            </w:pPr>
          </w:p>
        </w:tc>
      </w:tr>
      <w:tr w:rsidR="008E47E1" w:rsidRPr="008E47E1" w14:paraId="2BB5824A" w14:textId="77777777" w:rsidTr="00521059">
        <w:trPr>
          <w:trHeight w:val="219"/>
        </w:trPr>
        <w:tc>
          <w:tcPr>
            <w:tcW w:w="547" w:type="dxa"/>
          </w:tcPr>
          <w:p w14:paraId="654B782B" w14:textId="77777777" w:rsidR="008E47E1" w:rsidRPr="008E47E1" w:rsidRDefault="008E47E1" w:rsidP="008E47E1">
            <w:pPr>
              <w:rPr>
                <w:rFonts w:ascii="Arial" w:hAnsi="Arial" w:cs="Arial"/>
              </w:rPr>
            </w:pPr>
            <w:r w:rsidRPr="008E47E1">
              <w:rPr>
                <w:rFonts w:ascii="Arial" w:hAnsi="Arial" w:cs="Arial"/>
              </w:rPr>
              <w:t>10</w:t>
            </w:r>
          </w:p>
        </w:tc>
        <w:tc>
          <w:tcPr>
            <w:tcW w:w="7991" w:type="dxa"/>
          </w:tcPr>
          <w:p w14:paraId="1B4E08ED" w14:textId="77777777" w:rsidR="008E47E1" w:rsidRPr="008E47E1" w:rsidRDefault="008E47E1" w:rsidP="008E47E1">
            <w:pPr>
              <w:rPr>
                <w:rFonts w:ascii="Arial" w:hAnsi="Arial" w:cs="Arial"/>
              </w:rPr>
            </w:pPr>
            <w:r w:rsidRPr="008E47E1">
              <w:rPr>
                <w:rFonts w:ascii="Arial" w:hAnsi="Arial" w:cs="Arial"/>
              </w:rPr>
              <w:t>To discuss the installation of a ‘free library’ in the bus stop at North end.</w:t>
            </w:r>
          </w:p>
          <w:p w14:paraId="1BB936E1" w14:textId="77777777" w:rsidR="008E47E1" w:rsidRPr="008E47E1" w:rsidRDefault="008E47E1" w:rsidP="008E47E1">
            <w:pPr>
              <w:rPr>
                <w:rFonts w:ascii="Arial" w:hAnsi="Arial" w:cs="Arial"/>
              </w:rPr>
            </w:pPr>
            <w:r w:rsidRPr="008E47E1">
              <w:rPr>
                <w:rFonts w:ascii="Arial" w:hAnsi="Arial" w:cs="Arial"/>
              </w:rPr>
              <w:t>Free libraries are becoming increasingly popular, essentially, they are a free to use book exchange, usually sited in an unlocked cabinet and available for community use.</w:t>
            </w:r>
          </w:p>
        </w:tc>
        <w:tc>
          <w:tcPr>
            <w:tcW w:w="1244" w:type="dxa"/>
          </w:tcPr>
          <w:p w14:paraId="2B7B13DB" w14:textId="77777777" w:rsidR="008E47E1" w:rsidRPr="008E47E1" w:rsidRDefault="008E47E1" w:rsidP="008E47E1">
            <w:pPr>
              <w:jc w:val="center"/>
              <w:rPr>
                <w:rFonts w:ascii="Arial" w:hAnsi="Arial" w:cs="Arial"/>
              </w:rPr>
            </w:pPr>
          </w:p>
        </w:tc>
      </w:tr>
      <w:tr w:rsidR="008E47E1" w:rsidRPr="008E47E1" w14:paraId="08FA1BEA" w14:textId="77777777" w:rsidTr="00521059">
        <w:tc>
          <w:tcPr>
            <w:tcW w:w="547" w:type="dxa"/>
          </w:tcPr>
          <w:p w14:paraId="6D542087" w14:textId="77777777" w:rsidR="008E47E1" w:rsidRPr="008E47E1" w:rsidRDefault="008E47E1" w:rsidP="008E47E1">
            <w:pPr>
              <w:rPr>
                <w:rFonts w:ascii="Arial" w:hAnsi="Arial" w:cs="Arial"/>
              </w:rPr>
            </w:pPr>
            <w:r w:rsidRPr="008E47E1">
              <w:rPr>
                <w:rFonts w:ascii="Arial" w:hAnsi="Arial" w:cs="Arial"/>
              </w:rPr>
              <w:t>11</w:t>
            </w:r>
          </w:p>
        </w:tc>
        <w:tc>
          <w:tcPr>
            <w:tcW w:w="7991" w:type="dxa"/>
          </w:tcPr>
          <w:p w14:paraId="4F70DE77" w14:textId="77777777" w:rsidR="008E47E1" w:rsidRPr="008E47E1" w:rsidRDefault="008E47E1" w:rsidP="008E47E1">
            <w:pPr>
              <w:rPr>
                <w:rFonts w:ascii="Arial" w:hAnsi="Arial" w:cs="Arial"/>
              </w:rPr>
            </w:pPr>
            <w:r w:rsidRPr="008E47E1">
              <w:rPr>
                <w:rFonts w:ascii="Arial" w:hAnsi="Arial" w:cs="Arial"/>
              </w:rPr>
              <w:t xml:space="preserve">Planning applications – to report on and consider applications etc. as advised by Breckland District Council  </w:t>
            </w:r>
          </w:p>
          <w:p w14:paraId="38136C26" w14:textId="77777777" w:rsidR="008E47E1" w:rsidRPr="008E47E1" w:rsidRDefault="008E47E1" w:rsidP="008E47E1">
            <w:pPr>
              <w:rPr>
                <w:rFonts w:ascii="Arial" w:hAnsi="Arial" w:cs="Arial"/>
              </w:rPr>
            </w:pPr>
            <w:r w:rsidRPr="008E47E1">
              <w:rPr>
                <w:rFonts w:ascii="Arial" w:hAnsi="Arial" w:cs="Arial"/>
              </w:rPr>
              <w:t xml:space="preserve">Note - the council is no longer able to comment on items in </w:t>
            </w:r>
            <w:r w:rsidRPr="008E47E1">
              <w:rPr>
                <w:rFonts w:ascii="Arial" w:hAnsi="Arial" w:cs="Arial"/>
                <w:i/>
                <w:iCs/>
              </w:rPr>
              <w:t>italics</w:t>
            </w:r>
            <w:r w:rsidRPr="008E47E1">
              <w:rPr>
                <w:rFonts w:ascii="Arial" w:hAnsi="Arial" w:cs="Arial"/>
              </w:rPr>
              <w:t xml:space="preserve"> due to date restrictions. No further applications have been recieved at the time of the production of this agenda</w:t>
            </w:r>
          </w:p>
          <w:p w14:paraId="5C28BD61" w14:textId="77777777" w:rsidR="008E47E1" w:rsidRPr="008E47E1" w:rsidRDefault="008E47E1" w:rsidP="008E47E1">
            <w:pPr>
              <w:rPr>
                <w:rFonts w:ascii="Arial" w:hAnsi="Arial" w:cs="Arial"/>
                <w:i/>
                <w:iCs/>
              </w:rPr>
            </w:pPr>
            <w:r w:rsidRPr="008E47E1">
              <w:rPr>
                <w:rFonts w:ascii="Arial" w:hAnsi="Arial" w:cs="Arial"/>
                <w:i/>
                <w:iCs/>
              </w:rPr>
              <w:t>3PL/2023/1213/A illuminated signs at Snetterton park</w:t>
            </w:r>
          </w:p>
          <w:p w14:paraId="21F60855" w14:textId="77777777" w:rsidR="008E47E1" w:rsidRPr="008E47E1" w:rsidRDefault="008E47E1" w:rsidP="008E47E1">
            <w:pPr>
              <w:rPr>
                <w:rFonts w:ascii="Arial" w:hAnsi="Arial" w:cs="Arial"/>
                <w:i/>
                <w:iCs/>
              </w:rPr>
            </w:pPr>
            <w:r w:rsidRPr="008E47E1">
              <w:rPr>
                <w:rFonts w:ascii="Arial" w:hAnsi="Arial" w:cs="Arial"/>
                <w:i/>
                <w:iCs/>
              </w:rPr>
              <w:t>3PL/2023/0752/D variation of conditions JMDL Snetterton park</w:t>
            </w:r>
          </w:p>
          <w:p w14:paraId="76AA7367" w14:textId="77777777" w:rsidR="008E47E1" w:rsidRPr="008E47E1" w:rsidRDefault="008E47E1" w:rsidP="008E47E1">
            <w:pPr>
              <w:rPr>
                <w:rFonts w:ascii="Arial" w:hAnsi="Arial" w:cs="Arial"/>
                <w:i/>
                <w:iCs/>
              </w:rPr>
            </w:pPr>
            <w:r w:rsidRPr="008E47E1">
              <w:rPr>
                <w:rFonts w:ascii="Arial" w:hAnsi="Arial" w:cs="Arial"/>
                <w:i/>
                <w:iCs/>
              </w:rPr>
              <w:t>3PL/2023/1185/A illuminated signs Richard Johnston ltd Harling Road</w:t>
            </w:r>
          </w:p>
          <w:p w14:paraId="041A1E0C" w14:textId="77777777" w:rsidR="008E47E1" w:rsidRPr="008E47E1" w:rsidRDefault="008E47E1" w:rsidP="008E47E1">
            <w:pPr>
              <w:rPr>
                <w:rFonts w:ascii="Arial" w:hAnsi="Arial" w:cs="Arial"/>
                <w:i/>
                <w:iCs/>
              </w:rPr>
            </w:pPr>
            <w:r w:rsidRPr="008E47E1">
              <w:rPr>
                <w:rFonts w:ascii="Arial" w:hAnsi="Arial" w:cs="Arial"/>
                <w:i/>
                <w:iCs/>
              </w:rPr>
              <w:t>3PL/2023/1184/A as above</w:t>
            </w:r>
          </w:p>
          <w:p w14:paraId="78FF6DED" w14:textId="77777777" w:rsidR="008E47E1" w:rsidRPr="008E47E1" w:rsidRDefault="008E47E1" w:rsidP="008E47E1">
            <w:pPr>
              <w:rPr>
                <w:rFonts w:ascii="Arial" w:hAnsi="Arial" w:cs="Arial"/>
                <w:i/>
                <w:iCs/>
              </w:rPr>
            </w:pPr>
            <w:r w:rsidRPr="008E47E1">
              <w:rPr>
                <w:rFonts w:ascii="Arial" w:hAnsi="Arial" w:cs="Arial"/>
                <w:i/>
                <w:iCs/>
              </w:rPr>
              <w:t>3PL/2023/1168/HOU alterations to house and outbuildings Hole in the wall house South end</w:t>
            </w:r>
          </w:p>
          <w:p w14:paraId="7A290672" w14:textId="77777777" w:rsidR="008E47E1" w:rsidRPr="008E47E1" w:rsidRDefault="008E47E1" w:rsidP="008E47E1">
            <w:pPr>
              <w:rPr>
                <w:rFonts w:ascii="Arial" w:hAnsi="Arial" w:cs="Arial"/>
                <w:i/>
                <w:iCs/>
              </w:rPr>
            </w:pPr>
            <w:r w:rsidRPr="008E47E1">
              <w:rPr>
                <w:rFonts w:ascii="Arial" w:hAnsi="Arial" w:cs="Arial"/>
                <w:i/>
                <w:iCs/>
              </w:rPr>
              <w:t>3PL/2023/0794/F retrospective change of use The old barn</w:t>
            </w:r>
          </w:p>
          <w:p w14:paraId="12E92C3E" w14:textId="77777777" w:rsidR="008E47E1" w:rsidRPr="008E47E1" w:rsidRDefault="008E47E1" w:rsidP="008E47E1">
            <w:pPr>
              <w:rPr>
                <w:rFonts w:ascii="Arial" w:hAnsi="Arial" w:cs="Arial"/>
                <w:i/>
                <w:iCs/>
              </w:rPr>
            </w:pPr>
            <w:r w:rsidRPr="008E47E1">
              <w:rPr>
                <w:rFonts w:ascii="Arial" w:hAnsi="Arial" w:cs="Arial"/>
                <w:i/>
                <w:iCs/>
              </w:rPr>
              <w:t>3PL/2023/1092/VAR deer gates World horse sanctuary</w:t>
            </w:r>
          </w:p>
        </w:tc>
        <w:tc>
          <w:tcPr>
            <w:tcW w:w="1244" w:type="dxa"/>
          </w:tcPr>
          <w:p w14:paraId="1652FE7F" w14:textId="77777777" w:rsidR="008E47E1" w:rsidRPr="008E47E1" w:rsidRDefault="008E47E1" w:rsidP="008E47E1">
            <w:pPr>
              <w:jc w:val="center"/>
              <w:rPr>
                <w:rFonts w:ascii="Arial" w:hAnsi="Arial" w:cs="Arial"/>
              </w:rPr>
            </w:pPr>
          </w:p>
        </w:tc>
      </w:tr>
      <w:tr w:rsidR="008E47E1" w:rsidRPr="008E47E1" w14:paraId="5BBD1577" w14:textId="77777777" w:rsidTr="00521059">
        <w:tc>
          <w:tcPr>
            <w:tcW w:w="547" w:type="dxa"/>
          </w:tcPr>
          <w:p w14:paraId="7E0DA84F" w14:textId="77777777" w:rsidR="008E47E1" w:rsidRPr="008E47E1" w:rsidRDefault="008E47E1" w:rsidP="008E47E1">
            <w:pPr>
              <w:rPr>
                <w:rFonts w:ascii="Arial" w:hAnsi="Arial" w:cs="Arial"/>
              </w:rPr>
            </w:pPr>
            <w:r w:rsidRPr="008E47E1">
              <w:rPr>
                <w:rFonts w:ascii="Arial" w:hAnsi="Arial" w:cs="Arial"/>
              </w:rPr>
              <w:t>12</w:t>
            </w:r>
          </w:p>
        </w:tc>
        <w:tc>
          <w:tcPr>
            <w:tcW w:w="7991" w:type="dxa"/>
          </w:tcPr>
          <w:p w14:paraId="6CFEE9C4" w14:textId="77777777" w:rsidR="008E47E1" w:rsidRPr="008E47E1" w:rsidRDefault="008E47E1" w:rsidP="008E47E1">
            <w:pPr>
              <w:rPr>
                <w:rFonts w:ascii="Arial" w:hAnsi="Arial" w:cs="Arial"/>
              </w:rPr>
            </w:pPr>
            <w:r w:rsidRPr="008E47E1">
              <w:rPr>
                <w:rFonts w:ascii="Arial" w:hAnsi="Arial" w:cs="Arial"/>
              </w:rPr>
              <w:t>To oversee the proposed budget for the year 2024-2025, review and agree the precept requirement for 2024-2025</w:t>
            </w:r>
          </w:p>
        </w:tc>
        <w:tc>
          <w:tcPr>
            <w:tcW w:w="1244" w:type="dxa"/>
          </w:tcPr>
          <w:p w14:paraId="0A5AE2D7" w14:textId="77777777" w:rsidR="008E47E1" w:rsidRPr="008E47E1" w:rsidRDefault="008E47E1" w:rsidP="008E47E1">
            <w:pPr>
              <w:jc w:val="center"/>
              <w:rPr>
                <w:rFonts w:ascii="Arial" w:hAnsi="Arial" w:cs="Arial"/>
              </w:rPr>
            </w:pPr>
            <w:r w:rsidRPr="008E47E1">
              <w:rPr>
                <w:rFonts w:ascii="Arial" w:hAnsi="Arial" w:cs="Arial"/>
              </w:rPr>
              <w:t>B</w:t>
            </w:r>
          </w:p>
        </w:tc>
      </w:tr>
      <w:tr w:rsidR="008E47E1" w:rsidRPr="008E47E1" w14:paraId="1540E45D" w14:textId="77777777" w:rsidTr="00521059">
        <w:tc>
          <w:tcPr>
            <w:tcW w:w="547" w:type="dxa"/>
          </w:tcPr>
          <w:p w14:paraId="7FED5B61" w14:textId="77777777" w:rsidR="008E47E1" w:rsidRPr="008E47E1" w:rsidRDefault="008E47E1" w:rsidP="008E47E1">
            <w:pPr>
              <w:rPr>
                <w:rFonts w:ascii="Arial" w:hAnsi="Arial" w:cs="Arial"/>
              </w:rPr>
            </w:pPr>
          </w:p>
          <w:p w14:paraId="4FD7A0AF" w14:textId="77777777" w:rsidR="008E47E1" w:rsidRPr="008E47E1" w:rsidRDefault="008E47E1" w:rsidP="008E47E1">
            <w:pPr>
              <w:rPr>
                <w:rFonts w:ascii="Arial" w:hAnsi="Arial" w:cs="Arial"/>
              </w:rPr>
            </w:pPr>
          </w:p>
          <w:p w14:paraId="1E3C2A93" w14:textId="77777777" w:rsidR="008E47E1" w:rsidRPr="008E47E1" w:rsidRDefault="008E47E1" w:rsidP="008E47E1">
            <w:pPr>
              <w:rPr>
                <w:rFonts w:ascii="Arial" w:hAnsi="Arial" w:cs="Arial"/>
              </w:rPr>
            </w:pPr>
          </w:p>
          <w:p w14:paraId="053A0A72" w14:textId="77777777" w:rsidR="008E47E1" w:rsidRPr="008E47E1" w:rsidRDefault="008E47E1" w:rsidP="008E47E1">
            <w:pPr>
              <w:rPr>
                <w:rFonts w:ascii="Arial" w:hAnsi="Arial" w:cs="Arial"/>
              </w:rPr>
            </w:pPr>
          </w:p>
          <w:p w14:paraId="1EAF5E01" w14:textId="77777777" w:rsidR="008E47E1" w:rsidRPr="008E47E1" w:rsidRDefault="008E47E1" w:rsidP="008E47E1">
            <w:pPr>
              <w:rPr>
                <w:rFonts w:ascii="Arial" w:hAnsi="Arial" w:cs="Arial"/>
              </w:rPr>
            </w:pPr>
            <w:r w:rsidRPr="008E47E1">
              <w:rPr>
                <w:rFonts w:ascii="Arial" w:hAnsi="Arial" w:cs="Arial"/>
              </w:rPr>
              <w:t>13</w:t>
            </w:r>
          </w:p>
        </w:tc>
        <w:tc>
          <w:tcPr>
            <w:tcW w:w="7991" w:type="dxa"/>
          </w:tcPr>
          <w:p w14:paraId="48B614BE" w14:textId="77777777" w:rsidR="008E47E1" w:rsidRPr="008E47E1" w:rsidRDefault="008E47E1" w:rsidP="008E47E1">
            <w:pPr>
              <w:rPr>
                <w:rFonts w:ascii="Arial" w:hAnsi="Arial" w:cs="Arial"/>
              </w:rPr>
            </w:pPr>
          </w:p>
          <w:p w14:paraId="0C46A8B3" w14:textId="77777777" w:rsidR="008E47E1" w:rsidRPr="008E47E1" w:rsidRDefault="008E47E1" w:rsidP="008E47E1">
            <w:pPr>
              <w:rPr>
                <w:rFonts w:ascii="Arial" w:hAnsi="Arial" w:cs="Arial"/>
              </w:rPr>
            </w:pPr>
          </w:p>
          <w:p w14:paraId="0DC28F2E" w14:textId="77777777" w:rsidR="008E47E1" w:rsidRPr="008E47E1" w:rsidRDefault="008E47E1" w:rsidP="008E47E1">
            <w:pPr>
              <w:jc w:val="center"/>
              <w:rPr>
                <w:rFonts w:ascii="Arial" w:hAnsi="Arial" w:cs="Arial"/>
              </w:rPr>
            </w:pPr>
            <w:r w:rsidRPr="008E47E1">
              <w:rPr>
                <w:rFonts w:ascii="Arial" w:hAnsi="Arial" w:cs="Arial"/>
              </w:rPr>
              <w:t>Page 1 of 2</w:t>
            </w:r>
          </w:p>
          <w:p w14:paraId="7BFB9B5E" w14:textId="77777777" w:rsidR="008E47E1" w:rsidRPr="008E47E1" w:rsidRDefault="008E47E1" w:rsidP="008E47E1">
            <w:pPr>
              <w:rPr>
                <w:rFonts w:ascii="Arial" w:hAnsi="Arial" w:cs="Arial"/>
              </w:rPr>
            </w:pPr>
          </w:p>
          <w:p w14:paraId="7E84662C" w14:textId="77777777" w:rsidR="008E47E1" w:rsidRPr="008E47E1" w:rsidRDefault="008E47E1" w:rsidP="008E47E1">
            <w:pPr>
              <w:rPr>
                <w:rFonts w:ascii="Arial" w:hAnsi="Arial" w:cs="Arial"/>
              </w:rPr>
            </w:pPr>
            <w:r w:rsidRPr="008E47E1">
              <w:rPr>
                <w:rFonts w:ascii="Arial" w:hAnsi="Arial" w:cs="Arial"/>
              </w:rPr>
              <w:t>Finance –</w:t>
            </w:r>
          </w:p>
          <w:p w14:paraId="38509E18" w14:textId="77777777" w:rsidR="008E47E1" w:rsidRPr="008E47E1" w:rsidRDefault="008E47E1" w:rsidP="008E47E1">
            <w:pPr>
              <w:rPr>
                <w:rFonts w:ascii="Arial" w:hAnsi="Arial" w:cs="Arial"/>
              </w:rPr>
            </w:pPr>
            <w:r w:rsidRPr="008E47E1">
              <w:rPr>
                <w:rFonts w:ascii="Arial" w:hAnsi="Arial" w:cs="Arial"/>
              </w:rPr>
              <w:t>Financial report at end of December 2023</w:t>
            </w:r>
          </w:p>
          <w:p w14:paraId="07CDDF28" w14:textId="77777777" w:rsidR="008E47E1" w:rsidRPr="008E47E1" w:rsidRDefault="008E47E1" w:rsidP="008E47E1">
            <w:pPr>
              <w:rPr>
                <w:rFonts w:ascii="Arial" w:hAnsi="Arial" w:cs="Arial"/>
              </w:rPr>
            </w:pPr>
            <w:r w:rsidRPr="008E47E1">
              <w:rPr>
                <w:rFonts w:ascii="Arial" w:hAnsi="Arial" w:cs="Arial"/>
              </w:rPr>
              <w:t xml:space="preserve">Cashbook balance                              £ 3,503.49   </w:t>
            </w:r>
          </w:p>
          <w:p w14:paraId="7FF6AC3D" w14:textId="77777777" w:rsidR="008E47E1" w:rsidRPr="008E47E1" w:rsidRDefault="008E47E1" w:rsidP="008E47E1">
            <w:pPr>
              <w:rPr>
                <w:rFonts w:ascii="Arial" w:hAnsi="Arial" w:cs="Arial"/>
                <w:b/>
                <w:bCs/>
              </w:rPr>
            </w:pPr>
            <w:r w:rsidRPr="008E47E1">
              <w:rPr>
                <w:rFonts w:ascii="Arial" w:hAnsi="Arial" w:cs="Arial"/>
              </w:rPr>
              <w:t xml:space="preserve">ICO (information commissioners office)                 £35.00  D/D         </w:t>
            </w:r>
            <w:r w:rsidRPr="008E47E1">
              <w:rPr>
                <w:rFonts w:ascii="Arial" w:hAnsi="Arial" w:cs="Arial"/>
                <w:u w:val="single"/>
              </w:rPr>
              <w:t xml:space="preserve">                                          </w:t>
            </w:r>
          </w:p>
          <w:p w14:paraId="353A8E88" w14:textId="77777777" w:rsidR="008E47E1" w:rsidRPr="008E47E1" w:rsidRDefault="008E47E1" w:rsidP="008E47E1">
            <w:pPr>
              <w:rPr>
                <w:rFonts w:ascii="Arial" w:hAnsi="Arial" w:cs="Arial"/>
                <w:b/>
                <w:bCs/>
              </w:rPr>
            </w:pPr>
            <w:r w:rsidRPr="008E47E1">
              <w:rPr>
                <w:rFonts w:ascii="Arial" w:hAnsi="Arial" w:cs="Arial"/>
              </w:rPr>
              <w:t>Clerk salary November &amp; December                    £348.08</w:t>
            </w:r>
          </w:p>
          <w:p w14:paraId="227AC050" w14:textId="77777777" w:rsidR="008E47E1" w:rsidRPr="008E47E1" w:rsidRDefault="008E47E1" w:rsidP="008E47E1">
            <w:pPr>
              <w:rPr>
                <w:rFonts w:ascii="Arial" w:hAnsi="Arial" w:cs="Arial"/>
              </w:rPr>
            </w:pPr>
            <w:r w:rsidRPr="008E47E1">
              <w:rPr>
                <w:rFonts w:ascii="Arial" w:hAnsi="Arial" w:cs="Arial"/>
              </w:rPr>
              <w:t>Purchase of laptop computer (reimbursement*)   £149.00 inc VAT</w:t>
            </w:r>
          </w:p>
          <w:p w14:paraId="5A308CC9" w14:textId="77777777" w:rsidR="008E47E1" w:rsidRPr="008E47E1" w:rsidRDefault="008E47E1" w:rsidP="008E47E1">
            <w:pPr>
              <w:rPr>
                <w:rFonts w:ascii="Arial" w:hAnsi="Arial" w:cs="Arial"/>
              </w:rPr>
            </w:pPr>
            <w:r w:rsidRPr="008E47E1">
              <w:rPr>
                <w:rFonts w:ascii="Arial" w:hAnsi="Arial" w:cs="Arial"/>
              </w:rPr>
              <w:t>HMRC                                                                     £86.80</w:t>
            </w:r>
          </w:p>
          <w:p w14:paraId="1395DF0D" w14:textId="77777777" w:rsidR="008E47E1" w:rsidRPr="008E47E1" w:rsidRDefault="008E47E1" w:rsidP="008E47E1">
            <w:pPr>
              <w:rPr>
                <w:rFonts w:ascii="Arial" w:hAnsi="Arial" w:cs="Arial"/>
              </w:rPr>
            </w:pPr>
            <w:r w:rsidRPr="008E47E1">
              <w:rPr>
                <w:rFonts w:ascii="Arial" w:hAnsi="Arial" w:cs="Arial"/>
              </w:rPr>
              <w:t>DM payroll services                                                £60.00 (October to March)</w:t>
            </w:r>
          </w:p>
          <w:p w14:paraId="779ABC01" w14:textId="77777777" w:rsidR="008E47E1" w:rsidRPr="008E47E1" w:rsidRDefault="008E47E1" w:rsidP="008E47E1">
            <w:pPr>
              <w:rPr>
                <w:rFonts w:ascii="Arial" w:hAnsi="Arial" w:cs="Arial"/>
              </w:rPr>
            </w:pPr>
            <w:r w:rsidRPr="008E47E1">
              <w:rPr>
                <w:rFonts w:ascii="Arial" w:hAnsi="Arial" w:cs="Arial"/>
              </w:rPr>
              <w:t>New balance carried forward                   £2,825.41</w:t>
            </w:r>
          </w:p>
          <w:p w14:paraId="062B5ABE" w14:textId="77777777" w:rsidR="008E47E1" w:rsidRPr="008E47E1" w:rsidRDefault="008E47E1" w:rsidP="008E47E1">
            <w:pPr>
              <w:rPr>
                <w:rFonts w:ascii="Arial" w:hAnsi="Arial" w:cs="Arial"/>
              </w:rPr>
            </w:pPr>
            <w:r w:rsidRPr="008E47E1">
              <w:rPr>
                <w:rFonts w:ascii="Arial" w:hAnsi="Arial" w:cs="Arial"/>
              </w:rPr>
              <w:t xml:space="preserve">*as by the directed of the council, the purchase of the laptop was initially undertaken by Cllr Hepmsall who will be reimbursed. </w:t>
            </w:r>
          </w:p>
        </w:tc>
        <w:tc>
          <w:tcPr>
            <w:tcW w:w="1244" w:type="dxa"/>
          </w:tcPr>
          <w:p w14:paraId="4844DF8C" w14:textId="77777777" w:rsidR="008E47E1" w:rsidRPr="008E47E1" w:rsidRDefault="008E47E1" w:rsidP="008E47E1">
            <w:pPr>
              <w:jc w:val="center"/>
              <w:rPr>
                <w:rFonts w:ascii="Arial" w:hAnsi="Arial" w:cs="Arial"/>
              </w:rPr>
            </w:pPr>
          </w:p>
        </w:tc>
      </w:tr>
      <w:tr w:rsidR="008E47E1" w:rsidRPr="008E47E1" w14:paraId="092159F1" w14:textId="77777777" w:rsidTr="00521059">
        <w:trPr>
          <w:trHeight w:val="259"/>
        </w:trPr>
        <w:tc>
          <w:tcPr>
            <w:tcW w:w="547" w:type="dxa"/>
          </w:tcPr>
          <w:p w14:paraId="758589D7" w14:textId="77777777" w:rsidR="008E47E1" w:rsidRPr="008E47E1" w:rsidRDefault="008E47E1" w:rsidP="008E47E1">
            <w:pPr>
              <w:rPr>
                <w:rFonts w:ascii="Arial" w:hAnsi="Arial" w:cs="Arial"/>
              </w:rPr>
            </w:pPr>
            <w:r w:rsidRPr="008E47E1">
              <w:rPr>
                <w:rFonts w:ascii="Arial" w:hAnsi="Arial" w:cs="Arial"/>
              </w:rPr>
              <w:t>14</w:t>
            </w:r>
          </w:p>
        </w:tc>
        <w:tc>
          <w:tcPr>
            <w:tcW w:w="7991" w:type="dxa"/>
          </w:tcPr>
          <w:p w14:paraId="1F05F6F1" w14:textId="77777777" w:rsidR="008E47E1" w:rsidRPr="008E47E1" w:rsidRDefault="008E47E1" w:rsidP="008E47E1">
            <w:pPr>
              <w:rPr>
                <w:rFonts w:ascii="Arial" w:hAnsi="Arial" w:cs="Arial"/>
              </w:rPr>
            </w:pPr>
            <w:r w:rsidRPr="008E47E1">
              <w:rPr>
                <w:rFonts w:ascii="Arial" w:hAnsi="Arial" w:cs="Arial"/>
              </w:rPr>
              <w:t>To discuss the purchase and potential location of hedgehog awareness signs</w:t>
            </w:r>
          </w:p>
        </w:tc>
        <w:tc>
          <w:tcPr>
            <w:tcW w:w="1244" w:type="dxa"/>
          </w:tcPr>
          <w:p w14:paraId="42DF3C84" w14:textId="77777777" w:rsidR="008E47E1" w:rsidRPr="008E47E1" w:rsidRDefault="008E47E1" w:rsidP="008E47E1">
            <w:pPr>
              <w:jc w:val="center"/>
              <w:rPr>
                <w:rFonts w:ascii="Arial" w:hAnsi="Arial" w:cs="Arial"/>
              </w:rPr>
            </w:pPr>
            <w:r w:rsidRPr="008E47E1">
              <w:rPr>
                <w:rFonts w:ascii="Arial" w:hAnsi="Arial" w:cs="Arial"/>
              </w:rPr>
              <w:t>C</w:t>
            </w:r>
          </w:p>
        </w:tc>
      </w:tr>
      <w:tr w:rsidR="008E47E1" w:rsidRPr="008E47E1" w14:paraId="522CADA5" w14:textId="77777777" w:rsidTr="00521059">
        <w:trPr>
          <w:trHeight w:val="259"/>
        </w:trPr>
        <w:tc>
          <w:tcPr>
            <w:tcW w:w="547" w:type="dxa"/>
          </w:tcPr>
          <w:p w14:paraId="5F8418B0" w14:textId="77777777" w:rsidR="008E47E1" w:rsidRPr="008E47E1" w:rsidRDefault="008E47E1" w:rsidP="008E47E1">
            <w:pPr>
              <w:rPr>
                <w:rFonts w:ascii="Arial" w:hAnsi="Arial" w:cs="Arial"/>
              </w:rPr>
            </w:pPr>
            <w:r w:rsidRPr="008E47E1">
              <w:rPr>
                <w:rFonts w:ascii="Arial" w:hAnsi="Arial" w:cs="Arial"/>
              </w:rPr>
              <w:t>15</w:t>
            </w:r>
          </w:p>
        </w:tc>
        <w:tc>
          <w:tcPr>
            <w:tcW w:w="7991" w:type="dxa"/>
          </w:tcPr>
          <w:p w14:paraId="69B4033C" w14:textId="77777777" w:rsidR="008E47E1" w:rsidRPr="008E47E1" w:rsidRDefault="008E47E1" w:rsidP="008E47E1">
            <w:pPr>
              <w:rPr>
                <w:rFonts w:ascii="Arial" w:hAnsi="Arial" w:cs="Arial"/>
              </w:rPr>
            </w:pPr>
            <w:r w:rsidRPr="008E47E1">
              <w:rPr>
                <w:rFonts w:ascii="Arial" w:hAnsi="Arial" w:cs="Arial"/>
              </w:rPr>
              <w:t>To discuss light pollution policy</w:t>
            </w:r>
          </w:p>
        </w:tc>
        <w:tc>
          <w:tcPr>
            <w:tcW w:w="1244" w:type="dxa"/>
          </w:tcPr>
          <w:p w14:paraId="39ECF2D5" w14:textId="77777777" w:rsidR="008E47E1" w:rsidRPr="008E47E1" w:rsidRDefault="008E47E1" w:rsidP="008E47E1">
            <w:pPr>
              <w:jc w:val="center"/>
              <w:rPr>
                <w:rFonts w:ascii="Arial" w:hAnsi="Arial" w:cs="Arial"/>
              </w:rPr>
            </w:pPr>
            <w:r w:rsidRPr="008E47E1">
              <w:rPr>
                <w:rFonts w:ascii="Arial" w:hAnsi="Arial" w:cs="Arial"/>
              </w:rPr>
              <w:t>D</w:t>
            </w:r>
          </w:p>
        </w:tc>
      </w:tr>
      <w:tr w:rsidR="008E47E1" w:rsidRPr="008E47E1" w14:paraId="2113CED1" w14:textId="77777777" w:rsidTr="00521059">
        <w:trPr>
          <w:trHeight w:val="259"/>
        </w:trPr>
        <w:tc>
          <w:tcPr>
            <w:tcW w:w="547" w:type="dxa"/>
          </w:tcPr>
          <w:p w14:paraId="170E6BBC" w14:textId="77777777" w:rsidR="008E47E1" w:rsidRPr="008E47E1" w:rsidRDefault="008E47E1" w:rsidP="008E47E1">
            <w:pPr>
              <w:rPr>
                <w:rFonts w:ascii="Arial" w:hAnsi="Arial" w:cs="Arial"/>
              </w:rPr>
            </w:pPr>
          </w:p>
          <w:p w14:paraId="1F47C824" w14:textId="77777777" w:rsidR="008E47E1" w:rsidRPr="008E47E1" w:rsidRDefault="008E47E1" w:rsidP="008E47E1">
            <w:pPr>
              <w:rPr>
                <w:rFonts w:ascii="Arial" w:hAnsi="Arial" w:cs="Arial"/>
              </w:rPr>
            </w:pPr>
            <w:r w:rsidRPr="008E47E1">
              <w:rPr>
                <w:rFonts w:ascii="Arial" w:hAnsi="Arial" w:cs="Arial"/>
              </w:rPr>
              <w:t>16</w:t>
            </w:r>
          </w:p>
        </w:tc>
        <w:tc>
          <w:tcPr>
            <w:tcW w:w="7991" w:type="dxa"/>
          </w:tcPr>
          <w:p w14:paraId="1FD5D370" w14:textId="77777777" w:rsidR="008E47E1" w:rsidRPr="008E47E1" w:rsidRDefault="008E47E1" w:rsidP="008E47E1">
            <w:pPr>
              <w:rPr>
                <w:rFonts w:ascii="Arial" w:hAnsi="Arial" w:cs="Arial"/>
              </w:rPr>
            </w:pPr>
            <w:r w:rsidRPr="008E47E1">
              <w:rPr>
                <w:rFonts w:ascii="Arial" w:hAnsi="Arial" w:cs="Arial"/>
              </w:rPr>
              <w:t>Meeting dates 2024. The council usually meets every 2</w:t>
            </w:r>
            <w:r w:rsidRPr="008E47E1">
              <w:rPr>
                <w:rFonts w:ascii="Arial" w:hAnsi="Arial" w:cs="Arial"/>
                <w:vertAlign w:val="superscript"/>
              </w:rPr>
              <w:t>nd</w:t>
            </w:r>
            <w:r w:rsidRPr="008E47E1">
              <w:rPr>
                <w:rFonts w:ascii="Arial" w:hAnsi="Arial" w:cs="Arial"/>
              </w:rPr>
              <w:t xml:space="preserve"> month although special meetings may occasionally be called. Due to restrictions regarding the availability of a venue it is not possible to publish a list of dates for the year. </w:t>
            </w:r>
          </w:p>
        </w:tc>
        <w:tc>
          <w:tcPr>
            <w:tcW w:w="1244" w:type="dxa"/>
          </w:tcPr>
          <w:p w14:paraId="691D38AA" w14:textId="77777777" w:rsidR="008E47E1" w:rsidRPr="008E47E1" w:rsidRDefault="008E47E1" w:rsidP="008E47E1">
            <w:pPr>
              <w:jc w:val="center"/>
              <w:rPr>
                <w:rFonts w:ascii="Arial" w:hAnsi="Arial" w:cs="Arial"/>
              </w:rPr>
            </w:pPr>
          </w:p>
        </w:tc>
      </w:tr>
      <w:tr w:rsidR="008E47E1" w:rsidRPr="008E47E1" w14:paraId="4E595D09" w14:textId="77777777" w:rsidTr="00521059">
        <w:trPr>
          <w:trHeight w:val="259"/>
        </w:trPr>
        <w:tc>
          <w:tcPr>
            <w:tcW w:w="547" w:type="dxa"/>
          </w:tcPr>
          <w:p w14:paraId="0FF1E179" w14:textId="77777777" w:rsidR="008E47E1" w:rsidRPr="008E47E1" w:rsidRDefault="008E47E1" w:rsidP="008E47E1">
            <w:pPr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14:paraId="4D63A59D" w14:textId="77777777" w:rsidR="008E47E1" w:rsidRPr="008E47E1" w:rsidRDefault="008E47E1" w:rsidP="008E47E1">
            <w:pPr>
              <w:rPr>
                <w:rFonts w:ascii="Arial" w:hAnsi="Arial" w:cs="Arial"/>
              </w:rPr>
            </w:pPr>
            <w:r w:rsidRPr="008E47E1">
              <w:rPr>
                <w:rFonts w:ascii="Arial" w:hAnsi="Arial" w:cs="Arial"/>
              </w:rPr>
              <w:t>To note next meeting date in March to be confirmed</w:t>
            </w:r>
          </w:p>
        </w:tc>
        <w:tc>
          <w:tcPr>
            <w:tcW w:w="1244" w:type="dxa"/>
          </w:tcPr>
          <w:p w14:paraId="02D55CE5" w14:textId="77777777" w:rsidR="008E47E1" w:rsidRPr="008E47E1" w:rsidRDefault="008E47E1" w:rsidP="008E47E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55303AD" w14:textId="77777777" w:rsidR="008E47E1" w:rsidRPr="008E47E1" w:rsidRDefault="008E47E1" w:rsidP="008E47E1">
      <w:pPr>
        <w:rPr>
          <w:rFonts w:ascii="Arial" w:eastAsiaTheme="minorEastAsia" w:hAnsi="Arial" w:cs="Arial"/>
          <w:i/>
          <w:iCs/>
          <w:kern w:val="0"/>
          <w14:ligatures w14:val="none"/>
        </w:rPr>
      </w:pPr>
      <w:r w:rsidRPr="008E47E1">
        <w:rPr>
          <w:rFonts w:ascii="Arial" w:eastAsiaTheme="minorEastAsia" w:hAnsi="Arial" w:cs="Arial"/>
          <w:i/>
          <w:iCs/>
          <w:kern w:val="0"/>
          <w14:ligatures w14:val="none"/>
        </w:rPr>
        <w:t>Tony Holden (clerk)                                                             09/01/2024                                  31, Ashleigh Gardens, Wymondham NR18 0EX</w:t>
      </w:r>
    </w:p>
    <w:p w14:paraId="6CC0F9C8" w14:textId="77777777" w:rsidR="008E47E1" w:rsidRPr="008E47E1" w:rsidRDefault="008E47E1" w:rsidP="008E47E1">
      <w:pPr>
        <w:tabs>
          <w:tab w:val="center" w:pos="4513"/>
          <w:tab w:val="right" w:pos="9026"/>
        </w:tabs>
        <w:spacing w:after="0" w:line="240" w:lineRule="auto"/>
        <w:rPr>
          <w:rFonts w:eastAsiaTheme="minorEastAsia"/>
          <w:kern w:val="0"/>
          <w14:ligatures w14:val="none"/>
        </w:rPr>
      </w:pPr>
      <w:r w:rsidRPr="008E47E1">
        <w:rPr>
          <w:rFonts w:ascii="Arial" w:eastAsiaTheme="minorEastAsia" w:hAnsi="Arial" w:cs="Arial"/>
          <w:i/>
          <w:iCs/>
          <w:noProof/>
          <w:kern w:val="0"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DD00A6" wp14:editId="1D6EC323">
                <wp:simplePos x="0" y="0"/>
                <wp:positionH relativeFrom="margin">
                  <wp:posOffset>4846320</wp:posOffset>
                </wp:positionH>
                <wp:positionV relativeFrom="paragraph">
                  <wp:posOffset>-243840</wp:posOffset>
                </wp:positionV>
                <wp:extent cx="1501140" cy="480060"/>
                <wp:effectExtent l="0" t="0" r="22860" b="15240"/>
                <wp:wrapSquare wrapText="bothSides"/>
                <wp:docPr id="1252174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7A196" w14:textId="77777777" w:rsidR="008E47E1" w:rsidRDefault="008E47E1" w:rsidP="008E47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F9EFA8" wp14:editId="246BB78E">
                                  <wp:extent cx="1447800" cy="379730"/>
                                  <wp:effectExtent l="19050" t="0" r="19050" b="153670"/>
                                  <wp:docPr id="167508593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75085930" name="Picture 1675085930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7800" cy="379730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D00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6pt;margin-top:-19.2pt;width:118.2pt;height:3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">
                <v:textbox>
                  <w:txbxContent>
                    <w:p w14:paraId="4F37A196" w14:textId="77777777" w:rsidR="008E47E1" w:rsidRDefault="008E47E1" w:rsidP="008E47E1">
                      <w:r>
                        <w:rPr>
                          <w:noProof/>
                        </w:rPr>
                        <w:drawing>
                          <wp:inline distT="0" distB="0" distL="0" distR="0" wp14:anchorId="19F9EFA8" wp14:editId="246BB78E">
                            <wp:extent cx="1447800" cy="379730"/>
                            <wp:effectExtent l="19050" t="0" r="19050" b="153670"/>
                            <wp:docPr id="167508593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75085930" name="Picture 1675085930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7800" cy="379730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3B6A1D" w14:textId="77777777" w:rsidR="008E47E1" w:rsidRPr="008E47E1" w:rsidRDefault="008E47E1" w:rsidP="008E47E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7C62A922" w14:textId="77777777" w:rsidR="008E47E1" w:rsidRPr="008E47E1" w:rsidRDefault="008E47E1" w:rsidP="008E47E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6FFF6BF1" w14:textId="77777777" w:rsidR="008E47E1" w:rsidRPr="008E47E1" w:rsidRDefault="008E47E1" w:rsidP="008E47E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47E1">
        <w:rPr>
          <w:rFonts w:ascii="Arial" w:hAnsi="Arial" w:cs="Arial"/>
          <w:sz w:val="24"/>
          <w:szCs w:val="24"/>
        </w:rPr>
        <w:t>Page 2 of 2</w:t>
      </w:r>
    </w:p>
    <w:p w14:paraId="4F68073F" w14:textId="77777777" w:rsidR="008E47E1" w:rsidRDefault="008E47E1"/>
    <w:sectPr w:rsidR="008E47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77C87" w14:textId="77777777" w:rsidR="00CD2654" w:rsidRDefault="00CD2654" w:rsidP="008E47E1">
      <w:pPr>
        <w:spacing w:after="0" w:line="240" w:lineRule="auto"/>
      </w:pPr>
      <w:r>
        <w:separator/>
      </w:r>
    </w:p>
  </w:endnote>
  <w:endnote w:type="continuationSeparator" w:id="0">
    <w:p w14:paraId="23C8AE5B" w14:textId="77777777" w:rsidR="00CD2654" w:rsidRDefault="00CD2654" w:rsidP="008E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B59A" w14:textId="77777777" w:rsidR="008E47E1" w:rsidRDefault="008E47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5AE74" w14:textId="77777777" w:rsidR="008E47E1" w:rsidRDefault="008E47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212D8" w14:textId="77777777" w:rsidR="008E47E1" w:rsidRDefault="008E4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65551" w14:textId="77777777" w:rsidR="00CD2654" w:rsidRDefault="00CD2654" w:rsidP="008E47E1">
      <w:pPr>
        <w:spacing w:after="0" w:line="240" w:lineRule="auto"/>
      </w:pPr>
      <w:r>
        <w:separator/>
      </w:r>
    </w:p>
  </w:footnote>
  <w:footnote w:type="continuationSeparator" w:id="0">
    <w:p w14:paraId="06E709B0" w14:textId="77777777" w:rsidR="00CD2654" w:rsidRDefault="00CD2654" w:rsidP="008E4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71539" w14:textId="77777777" w:rsidR="008E47E1" w:rsidRDefault="008E47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61BDD" w14:textId="404D37E3" w:rsidR="008E47E1" w:rsidRPr="008E47E1" w:rsidRDefault="008E47E1" w:rsidP="008E47E1">
    <w:pPr>
      <w:pStyle w:val="Header"/>
      <w:jc w:val="center"/>
      <w:rPr>
        <w:rFonts w:ascii="Arial" w:hAnsi="Arial" w:cs="Arial"/>
        <w:sz w:val="36"/>
        <w:szCs w:val="36"/>
      </w:rPr>
    </w:pPr>
    <w:r w:rsidRPr="008E47E1">
      <w:rPr>
        <w:rFonts w:ascii="Arial" w:hAnsi="Arial" w:cs="Arial"/>
        <w:sz w:val="36"/>
        <w:szCs w:val="36"/>
      </w:rPr>
      <w:t>SNETTERTON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FA11A" w14:textId="77777777" w:rsidR="008E47E1" w:rsidRDefault="008E47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E1"/>
    <w:rsid w:val="008E47E1"/>
    <w:rsid w:val="00CD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188E85"/>
  <w15:chartTrackingRefBased/>
  <w15:docId w15:val="{4191A139-0C7B-4280-990A-3D88E082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7E1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7E1"/>
  </w:style>
  <w:style w:type="paragraph" w:styleId="Footer">
    <w:name w:val="footer"/>
    <w:basedOn w:val="Normal"/>
    <w:link w:val="FooterChar"/>
    <w:uiPriority w:val="99"/>
    <w:unhideWhenUsed/>
    <w:rsid w:val="008E4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</dc:creator>
  <cp:keywords/>
  <dc:description/>
  <cp:lastModifiedBy>Jayson </cp:lastModifiedBy>
  <cp:revision>1</cp:revision>
  <dcterms:created xsi:type="dcterms:W3CDTF">2024-01-20T14:58:00Z</dcterms:created>
  <dcterms:modified xsi:type="dcterms:W3CDTF">2024-01-20T14:59:00Z</dcterms:modified>
</cp:coreProperties>
</file>