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7B2" w:rsidRPr="00BD57B2" w:rsidRDefault="00BD57B2" w:rsidP="00BD57B2">
      <w:pPr>
        <w:jc w:val="center"/>
        <w:rPr>
          <w:rFonts w:ascii="Arial" w:hAnsi="Arial" w:cs="Arial"/>
          <w:sz w:val="40"/>
          <w:szCs w:val="40"/>
        </w:rPr>
      </w:pPr>
      <w:r w:rsidRPr="00BD57B2">
        <w:rPr>
          <w:rFonts w:ascii="Arial" w:hAnsi="Arial" w:cs="Arial"/>
          <w:sz w:val="40"/>
          <w:szCs w:val="40"/>
        </w:rPr>
        <w:t xml:space="preserve">Annual parish meeting </w:t>
      </w:r>
    </w:p>
    <w:p w:rsidR="00BD57B2" w:rsidRDefault="00BD57B2" w:rsidP="00BD57B2">
      <w:pPr>
        <w:jc w:val="center"/>
        <w:rPr>
          <w:rFonts w:ascii="Arial" w:hAnsi="Arial" w:cs="Arial"/>
          <w:sz w:val="40"/>
          <w:szCs w:val="40"/>
        </w:rPr>
      </w:pPr>
      <w:r w:rsidRPr="00BD57B2">
        <w:rPr>
          <w:rFonts w:ascii="Arial" w:hAnsi="Arial" w:cs="Arial"/>
          <w:sz w:val="40"/>
          <w:szCs w:val="40"/>
        </w:rPr>
        <w:t>9</w:t>
      </w:r>
      <w:r w:rsidRPr="00BD57B2">
        <w:rPr>
          <w:rFonts w:ascii="Arial" w:hAnsi="Arial" w:cs="Arial"/>
          <w:sz w:val="40"/>
          <w:szCs w:val="40"/>
          <w:vertAlign w:val="superscript"/>
        </w:rPr>
        <w:t>th</w:t>
      </w:r>
      <w:r w:rsidRPr="00BD57B2">
        <w:rPr>
          <w:rFonts w:ascii="Arial" w:hAnsi="Arial" w:cs="Arial"/>
          <w:sz w:val="40"/>
          <w:szCs w:val="40"/>
        </w:rPr>
        <w:t xml:space="preserve"> May 2022</w:t>
      </w:r>
    </w:p>
    <w:p w:rsidR="00BD57B2" w:rsidRDefault="00BD57B2" w:rsidP="00BD57B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Minutes </w:t>
      </w:r>
    </w:p>
    <w:p w:rsidR="00BD57B2" w:rsidRDefault="00BD57B2" w:rsidP="00BD57B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 the instruction of the chairman, and with the agreement of the Councillors present</w:t>
      </w:r>
    </w:p>
    <w:p w:rsidR="00BD57B2" w:rsidRPr="00BD57B2" w:rsidRDefault="00BD57B2" w:rsidP="00BD57B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This meeting was abandoned as there were no residents present, therefor no minutes are recorded</w:t>
      </w:r>
    </w:p>
    <w:sectPr w:rsidR="00BD57B2" w:rsidRPr="00BD57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36A" w:rsidRDefault="0004536A" w:rsidP="00BD57B2">
      <w:pPr>
        <w:spacing w:after="0" w:line="240" w:lineRule="auto"/>
      </w:pPr>
      <w:r>
        <w:separator/>
      </w:r>
    </w:p>
  </w:endnote>
  <w:endnote w:type="continuationSeparator" w:id="0">
    <w:p w:rsidR="0004536A" w:rsidRDefault="0004536A" w:rsidP="00BD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36A" w:rsidRDefault="0004536A" w:rsidP="00BD57B2">
      <w:pPr>
        <w:spacing w:after="0" w:line="240" w:lineRule="auto"/>
      </w:pPr>
      <w:r>
        <w:separator/>
      </w:r>
    </w:p>
  </w:footnote>
  <w:footnote w:type="continuationSeparator" w:id="0">
    <w:p w:rsidR="0004536A" w:rsidRDefault="0004536A" w:rsidP="00BD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7B2" w:rsidRPr="00BD57B2" w:rsidRDefault="00BD57B2" w:rsidP="00BD57B2">
    <w:pPr>
      <w:pStyle w:val="Header"/>
      <w:jc w:val="center"/>
      <w:rPr>
        <w:rFonts w:ascii="Arial" w:hAnsi="Arial" w:cs="Arial"/>
        <w:sz w:val="44"/>
        <w:szCs w:val="44"/>
      </w:rPr>
    </w:pPr>
    <w:r w:rsidRPr="00BD57B2">
      <w:rPr>
        <w:rFonts w:ascii="Arial" w:hAnsi="Arial" w:cs="Arial"/>
        <w:sz w:val="44"/>
        <w:szCs w:val="44"/>
      </w:rPr>
      <w:t>SNETTERTON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B2"/>
    <w:rsid w:val="0004536A"/>
    <w:rsid w:val="00B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C669"/>
  <w15:chartTrackingRefBased/>
  <w15:docId w15:val="{FE9FC2BE-1E5F-4F32-827B-2F1FDC6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B2"/>
  </w:style>
  <w:style w:type="paragraph" w:styleId="Footer">
    <w:name w:val="footer"/>
    <w:basedOn w:val="Normal"/>
    <w:link w:val="FooterChar"/>
    <w:uiPriority w:val="99"/>
    <w:unhideWhenUsed/>
    <w:rsid w:val="00BD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wymondhampm@outlook.com</dc:creator>
  <cp:keywords/>
  <dc:description/>
  <cp:lastModifiedBy>wymondhampm@outlook.com</cp:lastModifiedBy>
  <cp:revision>1</cp:revision>
  <dcterms:created xsi:type="dcterms:W3CDTF">2023-04-19T15:10:00Z</dcterms:created>
  <dcterms:modified xsi:type="dcterms:W3CDTF">2023-04-19T15:14:00Z</dcterms:modified>
</cp:coreProperties>
</file>