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86B" w:rsidRDefault="008A686B" w:rsidP="008A686B">
      <w:pPr>
        <w:ind w:left="2713" w:right="2752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 xml:space="preserve">Parish of </w:t>
      </w:r>
      <w:proofErr w:type="spellStart"/>
      <w:r>
        <w:rPr>
          <w:rFonts w:ascii="Arial"/>
          <w:b/>
          <w:sz w:val="48"/>
        </w:rPr>
        <w:t>Snetterton</w:t>
      </w:r>
      <w:proofErr w:type="spellEnd"/>
      <w:r>
        <w:rPr>
          <w:rFonts w:ascii="Arial"/>
          <w:b/>
          <w:spacing w:val="-131"/>
          <w:sz w:val="48"/>
        </w:rPr>
        <w:t xml:space="preserve"> </w:t>
      </w:r>
      <w:r>
        <w:rPr>
          <w:rFonts w:ascii="Arial"/>
          <w:b/>
          <w:sz w:val="48"/>
        </w:rPr>
        <w:t>on</w:t>
      </w:r>
    </w:p>
    <w:p w:rsidR="008A686B" w:rsidRDefault="008A686B" w:rsidP="008A686B">
      <w:pPr>
        <w:ind w:left="2418" w:right="2459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Thursday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4</w:t>
      </w:r>
      <w:r>
        <w:rPr>
          <w:rFonts w:ascii="Arial"/>
          <w:b/>
          <w:spacing w:val="-2"/>
          <w:sz w:val="48"/>
        </w:rPr>
        <w:t xml:space="preserve"> </w:t>
      </w:r>
      <w:r>
        <w:rPr>
          <w:rFonts w:ascii="Arial"/>
          <w:b/>
          <w:sz w:val="48"/>
        </w:rPr>
        <w:t>May</w:t>
      </w:r>
      <w:r>
        <w:rPr>
          <w:rFonts w:ascii="Arial"/>
          <w:b/>
          <w:spacing w:val="-1"/>
          <w:sz w:val="48"/>
        </w:rPr>
        <w:t xml:space="preserve"> </w:t>
      </w:r>
      <w:r>
        <w:rPr>
          <w:rFonts w:ascii="Arial"/>
          <w:b/>
          <w:sz w:val="48"/>
        </w:rPr>
        <w:t>2023</w:t>
      </w:r>
    </w:p>
    <w:p w:rsidR="008A686B" w:rsidRDefault="008A686B" w:rsidP="008A686B">
      <w:pPr>
        <w:pStyle w:val="BodyText"/>
        <w:spacing w:before="184"/>
        <w:ind w:left="214" w:right="63"/>
      </w:pPr>
      <w:r>
        <w:t>I,</w:t>
      </w:r>
      <w:r>
        <w:rPr>
          <w:spacing w:val="39"/>
        </w:rPr>
        <w:t xml:space="preserve"> </w:t>
      </w:r>
      <w:r>
        <w:t>Maxine</w:t>
      </w:r>
      <w:r>
        <w:rPr>
          <w:spacing w:val="38"/>
        </w:rPr>
        <w:t xml:space="preserve"> </w:t>
      </w:r>
      <w:proofErr w:type="spellStart"/>
      <w:r>
        <w:t>O’Mahony</w:t>
      </w:r>
      <w:proofErr w:type="spellEnd"/>
      <w:r>
        <w:rPr>
          <w:spacing w:val="39"/>
        </w:rPr>
        <w:t xml:space="preserve"> </w:t>
      </w:r>
      <w:r>
        <w:t>being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Returning</w:t>
      </w:r>
      <w:r>
        <w:rPr>
          <w:spacing w:val="38"/>
        </w:rPr>
        <w:t xml:space="preserve"> </w:t>
      </w:r>
      <w:r>
        <w:t>Officer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above</w:t>
      </w:r>
      <w:r>
        <w:rPr>
          <w:spacing w:val="38"/>
        </w:rPr>
        <w:t xml:space="preserve"> </w:t>
      </w:r>
      <w:r>
        <w:t>election,</w:t>
      </w:r>
      <w:r>
        <w:rPr>
          <w:spacing w:val="39"/>
        </w:rPr>
        <w:t xml:space="preserve"> </w:t>
      </w:r>
      <w:r>
        <w:t>report</w:t>
      </w:r>
      <w:r>
        <w:rPr>
          <w:spacing w:val="39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persons</w:t>
      </w:r>
      <w:r>
        <w:rPr>
          <w:spacing w:val="-58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Parish</w:t>
      </w:r>
      <w:r>
        <w:rPr>
          <w:spacing w:val="-1"/>
        </w:rPr>
        <w:t xml:space="preserve"> </w:t>
      </w:r>
      <w:proofErr w:type="spellStart"/>
      <w:r>
        <w:t>Councillors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Snetterton</w:t>
      </w:r>
      <w:proofErr w:type="spellEnd"/>
      <w:r>
        <w:t>.</w:t>
      </w:r>
    </w:p>
    <w:p w:rsidR="008A686B" w:rsidRDefault="008A686B" w:rsidP="008A686B">
      <w:pPr>
        <w:pStyle w:val="BodyText"/>
        <w:rPr>
          <w:sz w:val="20"/>
        </w:rPr>
      </w:pPr>
    </w:p>
    <w:p w:rsidR="008A686B" w:rsidRDefault="008A686B" w:rsidP="008A686B">
      <w:pPr>
        <w:pStyle w:val="BodyText"/>
        <w:spacing w:after="1"/>
        <w:rPr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295"/>
        <w:gridCol w:w="3297"/>
      </w:tblGrid>
      <w:tr w:rsidR="008A686B" w:rsidTr="00744492">
        <w:trPr>
          <w:trHeight w:val="229"/>
        </w:trPr>
        <w:tc>
          <w:tcPr>
            <w:tcW w:w="3296" w:type="dxa"/>
            <w:shd w:val="clear" w:color="auto" w:fill="D9D9D9"/>
          </w:tcPr>
          <w:p w:rsidR="008A686B" w:rsidRDefault="008A686B" w:rsidP="00744492">
            <w:pPr>
              <w:pStyle w:val="TableParagraph"/>
              <w:spacing w:line="209" w:lineRule="exact"/>
              <w:ind w:left="7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Candidate</w:t>
            </w:r>
          </w:p>
        </w:tc>
        <w:tc>
          <w:tcPr>
            <w:tcW w:w="3295" w:type="dxa"/>
            <w:shd w:val="clear" w:color="auto" w:fill="D9D9D9"/>
          </w:tcPr>
          <w:p w:rsidR="008A686B" w:rsidRDefault="008A686B" w:rsidP="00744492">
            <w:pPr>
              <w:pStyle w:val="TableParagraph"/>
              <w:spacing w:line="209" w:lineRule="exact"/>
              <w:ind w:left="9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3297" w:type="dxa"/>
            <w:shd w:val="clear" w:color="auto" w:fill="D9D9D9"/>
          </w:tcPr>
          <w:p w:rsidR="008A686B" w:rsidRDefault="008A686B" w:rsidP="00744492">
            <w:pPr>
              <w:pStyle w:val="TableParagraph"/>
              <w:spacing w:line="209" w:lineRule="exact"/>
              <w:ind w:left="7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any)</w:t>
            </w:r>
          </w:p>
        </w:tc>
      </w:tr>
      <w:tr w:rsidR="008A686B" w:rsidTr="00744492">
        <w:trPr>
          <w:trHeight w:val="689"/>
        </w:trPr>
        <w:tc>
          <w:tcPr>
            <w:tcW w:w="3296" w:type="dxa"/>
          </w:tcPr>
          <w:p w:rsidR="008A686B" w:rsidRDefault="008A686B" w:rsidP="0074449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ELLIS</w:t>
            </w:r>
          </w:p>
          <w:p w:rsidR="008A686B" w:rsidRDefault="008A686B" w:rsidP="0074449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Gen</w:t>
            </w:r>
          </w:p>
        </w:tc>
        <w:tc>
          <w:tcPr>
            <w:tcW w:w="3295" w:type="dxa"/>
          </w:tcPr>
          <w:p w:rsidR="008A686B" w:rsidRDefault="008A686B" w:rsidP="007444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Breckland)</w:t>
            </w:r>
          </w:p>
        </w:tc>
        <w:tc>
          <w:tcPr>
            <w:tcW w:w="3297" w:type="dxa"/>
          </w:tcPr>
          <w:p w:rsidR="008A686B" w:rsidRDefault="008A686B" w:rsidP="007444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686B" w:rsidTr="00744492">
        <w:trPr>
          <w:trHeight w:val="689"/>
        </w:trPr>
        <w:tc>
          <w:tcPr>
            <w:tcW w:w="3296" w:type="dxa"/>
          </w:tcPr>
          <w:p w:rsidR="008A686B" w:rsidRDefault="008A686B" w:rsidP="007444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HEMPSALL</w:t>
            </w:r>
          </w:p>
          <w:p w:rsidR="008A686B" w:rsidRDefault="008A686B" w:rsidP="007444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Samantha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Jayne</w:t>
            </w:r>
          </w:p>
        </w:tc>
        <w:tc>
          <w:tcPr>
            <w:tcW w:w="3295" w:type="dxa"/>
          </w:tcPr>
          <w:p w:rsidR="008A686B" w:rsidRDefault="008A686B" w:rsidP="007444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Breckland)</w:t>
            </w:r>
          </w:p>
        </w:tc>
        <w:tc>
          <w:tcPr>
            <w:tcW w:w="3297" w:type="dxa"/>
          </w:tcPr>
          <w:p w:rsidR="008A686B" w:rsidRDefault="008A686B" w:rsidP="007444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686B" w:rsidTr="00744492">
        <w:trPr>
          <w:trHeight w:val="690"/>
        </w:trPr>
        <w:tc>
          <w:tcPr>
            <w:tcW w:w="3296" w:type="dxa"/>
          </w:tcPr>
          <w:p w:rsidR="008A686B" w:rsidRDefault="008A686B" w:rsidP="007444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MASON</w:t>
            </w:r>
          </w:p>
          <w:p w:rsidR="008A686B" w:rsidRDefault="008A686B" w:rsidP="007444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Henry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</w:p>
        </w:tc>
        <w:tc>
          <w:tcPr>
            <w:tcW w:w="3295" w:type="dxa"/>
          </w:tcPr>
          <w:p w:rsidR="008A686B" w:rsidRDefault="008A686B" w:rsidP="00744492">
            <w:pPr>
              <w:pStyle w:val="TableParagraph"/>
              <w:ind w:left="108" w:right="533"/>
              <w:rPr>
                <w:sz w:val="20"/>
              </w:rPr>
            </w:pPr>
            <w:r>
              <w:rPr>
                <w:sz w:val="20"/>
              </w:rPr>
              <w:t>Greensleeves Cottage, South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Snetterton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2LG</w:t>
            </w:r>
          </w:p>
        </w:tc>
        <w:tc>
          <w:tcPr>
            <w:tcW w:w="3297" w:type="dxa"/>
          </w:tcPr>
          <w:p w:rsidR="008A686B" w:rsidRDefault="008A686B" w:rsidP="007444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686B" w:rsidTr="00744492">
        <w:trPr>
          <w:trHeight w:val="689"/>
        </w:trPr>
        <w:tc>
          <w:tcPr>
            <w:tcW w:w="3296" w:type="dxa"/>
          </w:tcPr>
          <w:p w:rsidR="008A686B" w:rsidRDefault="008A686B" w:rsidP="0074449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SKINNER</w:t>
            </w:r>
          </w:p>
          <w:p w:rsidR="008A686B" w:rsidRDefault="008A686B" w:rsidP="0074449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</w:t>
            </w:r>
          </w:p>
        </w:tc>
        <w:tc>
          <w:tcPr>
            <w:tcW w:w="3295" w:type="dxa"/>
          </w:tcPr>
          <w:p w:rsidR="008A686B" w:rsidRDefault="008A686B" w:rsidP="00744492">
            <w:pPr>
              <w:pStyle w:val="TableParagraph"/>
              <w:ind w:left="108" w:right="608"/>
              <w:rPr>
                <w:sz w:val="20"/>
              </w:rPr>
            </w:pPr>
            <w:r>
              <w:rPr>
                <w:sz w:val="20"/>
              </w:rPr>
              <w:t>Holly Lodge Farmhouse,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Snetterton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Norwich,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Norfolk,</w:t>
            </w:r>
          </w:p>
          <w:p w:rsidR="008A686B" w:rsidRDefault="008A686B" w:rsidP="0074449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NR16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2LD</w:t>
            </w:r>
          </w:p>
        </w:tc>
        <w:tc>
          <w:tcPr>
            <w:tcW w:w="3297" w:type="dxa"/>
          </w:tcPr>
          <w:p w:rsidR="008A686B" w:rsidRDefault="008A686B" w:rsidP="007444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686B" w:rsidTr="00744492">
        <w:trPr>
          <w:trHeight w:val="690"/>
        </w:trPr>
        <w:tc>
          <w:tcPr>
            <w:tcW w:w="3296" w:type="dxa"/>
          </w:tcPr>
          <w:p w:rsidR="008A686B" w:rsidRDefault="008A686B" w:rsidP="007444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WATKINS</w:t>
            </w:r>
          </w:p>
          <w:p w:rsidR="008A686B" w:rsidRDefault="008A686B" w:rsidP="0074449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Trevor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Milson</w:t>
            </w:r>
          </w:p>
        </w:tc>
        <w:tc>
          <w:tcPr>
            <w:tcW w:w="3295" w:type="dxa"/>
          </w:tcPr>
          <w:p w:rsidR="008A686B" w:rsidRDefault="008A686B" w:rsidP="0074449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breclkand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97" w:type="dxa"/>
          </w:tcPr>
          <w:p w:rsidR="008A686B" w:rsidRDefault="008A686B" w:rsidP="007444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A686B" w:rsidRDefault="008A686B"/>
    <w:sectPr w:rsidR="008A686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6DE3" w:rsidRDefault="00196DE3" w:rsidP="008A686B">
      <w:r>
        <w:separator/>
      </w:r>
    </w:p>
  </w:endnote>
  <w:endnote w:type="continuationSeparator" w:id="0">
    <w:p w:rsidR="00196DE3" w:rsidRDefault="00196DE3" w:rsidP="008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6DE3" w:rsidRDefault="00196DE3" w:rsidP="008A686B">
      <w:r>
        <w:separator/>
      </w:r>
    </w:p>
  </w:footnote>
  <w:footnote w:type="continuationSeparator" w:id="0">
    <w:p w:rsidR="00196DE3" w:rsidRDefault="00196DE3" w:rsidP="008A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86B" w:rsidRDefault="008A686B" w:rsidP="008A686B">
    <w:pPr>
      <w:tabs>
        <w:tab w:val="left" w:pos="9698"/>
      </w:tabs>
      <w:spacing w:before="4"/>
      <w:jc w:val="center"/>
      <w:rPr>
        <w:rFonts w:ascii="Arial"/>
        <w:b/>
        <w:sz w:val="48"/>
      </w:rPr>
    </w:pPr>
    <w:r>
      <w:rPr>
        <w:rFonts w:ascii="Arial"/>
        <w:b/>
        <w:color w:val="FFFFFF"/>
        <w:sz w:val="48"/>
        <w:shd w:val="clear" w:color="auto" w:fill="000000"/>
      </w:rPr>
      <w:t xml:space="preserve">  </w:t>
    </w:r>
    <w:r>
      <w:rPr>
        <w:rFonts w:ascii="Arial"/>
        <w:b/>
        <w:color w:val="FFFFFF"/>
        <w:spacing w:val="-31"/>
        <w:sz w:val="48"/>
        <w:shd w:val="clear" w:color="auto" w:fill="000000"/>
      </w:rPr>
      <w:t xml:space="preserve"> </w:t>
    </w:r>
    <w:r>
      <w:rPr>
        <w:rFonts w:ascii="Arial"/>
        <w:b/>
        <w:color w:val="FFFFFF"/>
        <w:sz w:val="48"/>
        <w:shd w:val="clear" w:color="auto" w:fill="000000"/>
      </w:rPr>
      <w:t>NOTICE</w:t>
    </w:r>
    <w:r>
      <w:rPr>
        <w:rFonts w:ascii="Arial"/>
        <w:b/>
        <w:color w:val="FFFFFF"/>
        <w:spacing w:val="-5"/>
        <w:sz w:val="48"/>
        <w:shd w:val="clear" w:color="auto" w:fill="000000"/>
      </w:rPr>
      <w:t xml:space="preserve"> </w:t>
    </w:r>
    <w:r>
      <w:rPr>
        <w:rFonts w:ascii="Arial"/>
        <w:b/>
        <w:color w:val="FFFFFF"/>
        <w:sz w:val="48"/>
        <w:shd w:val="clear" w:color="auto" w:fill="000000"/>
      </w:rPr>
      <w:t>OF</w:t>
    </w:r>
    <w:r>
      <w:rPr>
        <w:rFonts w:ascii="Arial"/>
        <w:b/>
        <w:color w:val="FFFFFF"/>
        <w:spacing w:val="-5"/>
        <w:sz w:val="48"/>
        <w:shd w:val="clear" w:color="auto" w:fill="000000"/>
      </w:rPr>
      <w:t xml:space="preserve"> </w:t>
    </w:r>
    <w:r>
      <w:rPr>
        <w:rFonts w:ascii="Arial"/>
        <w:b/>
        <w:color w:val="FFFFFF"/>
        <w:sz w:val="48"/>
        <w:shd w:val="clear" w:color="auto" w:fill="000000"/>
      </w:rPr>
      <w:t>UNCONTESTED</w:t>
    </w:r>
    <w:r>
      <w:rPr>
        <w:rFonts w:ascii="Arial"/>
        <w:b/>
        <w:color w:val="FFFFFF"/>
        <w:spacing w:val="-5"/>
        <w:sz w:val="48"/>
        <w:shd w:val="clear" w:color="auto" w:fill="000000"/>
      </w:rPr>
      <w:t xml:space="preserve"> </w:t>
    </w:r>
    <w:r>
      <w:rPr>
        <w:rFonts w:ascii="Arial"/>
        <w:b/>
        <w:color w:val="FFFFFF"/>
        <w:sz w:val="48"/>
        <w:shd w:val="clear" w:color="auto" w:fill="000000"/>
      </w:rPr>
      <w:t>ELECTION</w:t>
    </w:r>
  </w:p>
  <w:p w:rsidR="008A686B" w:rsidRDefault="008A686B" w:rsidP="008A686B">
    <w:pPr>
      <w:tabs>
        <w:tab w:val="left" w:pos="9698"/>
      </w:tabs>
      <w:spacing w:before="4"/>
      <w:jc w:val="center"/>
      <w:rPr>
        <w:rFonts w:ascii="Arial"/>
        <w:b/>
        <w:sz w:val="28"/>
      </w:rPr>
    </w:pPr>
    <w:r>
      <w:rPr>
        <w:rFonts w:ascii="Arial"/>
        <w:b/>
        <w:sz w:val="28"/>
      </w:rPr>
      <w:t>Breckland</w:t>
    </w:r>
  </w:p>
  <w:p w:rsidR="008A686B" w:rsidRDefault="008A686B" w:rsidP="008A686B">
    <w:pPr>
      <w:spacing w:before="183"/>
      <w:ind w:right="1"/>
      <w:jc w:val="center"/>
      <w:rPr>
        <w:rFonts w:ascii="Arial"/>
        <w:b/>
        <w:sz w:val="48"/>
      </w:rPr>
    </w:pPr>
    <w:r>
      <w:rPr>
        <w:rFonts w:ascii="Arial"/>
        <w:b/>
        <w:sz w:val="48"/>
      </w:rPr>
      <w:t>Election</w:t>
    </w:r>
    <w:r>
      <w:rPr>
        <w:rFonts w:ascii="Arial"/>
        <w:b/>
        <w:spacing w:val="-5"/>
        <w:sz w:val="48"/>
      </w:rPr>
      <w:t xml:space="preserve"> </w:t>
    </w:r>
    <w:r>
      <w:rPr>
        <w:rFonts w:ascii="Arial"/>
        <w:b/>
        <w:sz w:val="48"/>
      </w:rPr>
      <w:t>of</w:t>
    </w:r>
    <w:r>
      <w:rPr>
        <w:rFonts w:ascii="Arial"/>
        <w:b/>
        <w:spacing w:val="-4"/>
        <w:sz w:val="48"/>
      </w:rPr>
      <w:t xml:space="preserve"> </w:t>
    </w:r>
    <w:r>
      <w:rPr>
        <w:rFonts w:ascii="Arial"/>
        <w:b/>
        <w:sz w:val="48"/>
      </w:rPr>
      <w:t>Parish</w:t>
    </w:r>
    <w:r>
      <w:rPr>
        <w:rFonts w:ascii="Arial"/>
        <w:b/>
        <w:spacing w:val="-4"/>
        <w:sz w:val="48"/>
      </w:rPr>
      <w:t xml:space="preserve"> </w:t>
    </w:r>
    <w:proofErr w:type="spellStart"/>
    <w:r>
      <w:rPr>
        <w:rFonts w:ascii="Arial"/>
        <w:b/>
        <w:sz w:val="48"/>
      </w:rPr>
      <w:t>Councillors</w:t>
    </w:r>
    <w:proofErr w:type="spellEnd"/>
    <w:r>
      <w:rPr>
        <w:rFonts w:ascii="Arial"/>
        <w:b/>
        <w:spacing w:val="-3"/>
        <w:sz w:val="48"/>
      </w:rPr>
      <w:t xml:space="preserve"> </w:t>
    </w:r>
    <w:r>
      <w:rPr>
        <w:rFonts w:ascii="Arial"/>
        <w:b/>
        <w:sz w:val="48"/>
      </w:rPr>
      <w:t>for</w:t>
    </w:r>
  </w:p>
  <w:p w:rsidR="008A686B" w:rsidRDefault="008A6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6B"/>
    <w:rsid w:val="00196DE3"/>
    <w:rsid w:val="008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EB9"/>
  <w15:chartTrackingRefBased/>
  <w15:docId w15:val="{DAAF31A6-E374-42A2-B0BB-22407E9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686B"/>
  </w:style>
  <w:style w:type="character" w:customStyle="1" w:styleId="BodyTextChar">
    <w:name w:val="Body Text Char"/>
    <w:basedOn w:val="DefaultParagraphFont"/>
    <w:link w:val="BodyText"/>
    <w:uiPriority w:val="1"/>
    <w:rsid w:val="008A686B"/>
    <w:rPr>
      <w:rFonts w:ascii="Arial MT" w:eastAsia="Arial MT" w:hAnsi="Arial MT" w:cs="Arial MT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A686B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A6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6B"/>
    <w:rPr>
      <w:rFonts w:ascii="Arial MT" w:eastAsia="Arial MT" w:hAnsi="Arial MT" w:cs="Arial MT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6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86B"/>
    <w:rPr>
      <w:rFonts w:ascii="Arial MT" w:eastAsia="Arial MT" w:hAnsi="Arial MT" w:cs="Arial M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wymondhampm@outlook.com</dc:creator>
  <cp:keywords/>
  <dc:description/>
  <cp:lastModifiedBy>wymondhampm@outlook.com</cp:lastModifiedBy>
  <cp:revision>1</cp:revision>
  <dcterms:created xsi:type="dcterms:W3CDTF">2023-04-20T19:28:00Z</dcterms:created>
  <dcterms:modified xsi:type="dcterms:W3CDTF">2023-04-20T19:30:00Z</dcterms:modified>
</cp:coreProperties>
</file>